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学生体格健康检查表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u w:val="none"/>
        </w:rPr>
        <w:t>___</w:t>
      </w:r>
      <w:r>
        <w:rPr>
          <w:rFonts w:hint="eastAsia"/>
        </w:rPr>
        <w:t xml:space="preserve">_________院  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____________专业    __________ 班          NO.</w:t>
      </w:r>
    </w:p>
    <w:tbl>
      <w:tblPr>
        <w:tblStyle w:val="4"/>
        <w:tblW w:w="9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886"/>
        <w:gridCol w:w="843"/>
        <w:gridCol w:w="672"/>
        <w:gridCol w:w="578"/>
        <w:gridCol w:w="321"/>
        <w:gridCol w:w="538"/>
        <w:gridCol w:w="748"/>
        <w:gridCol w:w="863"/>
        <w:gridCol w:w="1165"/>
        <w:gridCol w:w="1158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762" w:hRule="atLeast"/>
          <w:jc w:val="center"/>
        </w:trPr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 xml:space="preserve">出  </w:t>
            </w:r>
            <w:r>
              <w:rPr>
                <w:rFonts w:hint="eastAsia"/>
                <w:lang w:val="en-US" w:eastAsia="zh-CN"/>
              </w:rPr>
              <w:t>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23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ind w:firstLine="525" w:firstLineChars="250"/>
            </w:pPr>
            <w:r>
              <w:rPr>
                <w:rFonts w:hint="eastAsia"/>
              </w:rPr>
              <w:t xml:space="preserve">像 </w:t>
            </w:r>
          </w:p>
          <w:p>
            <w:pPr>
              <w:ind w:firstLine="210" w:firstLineChars="100"/>
            </w:pPr>
          </w:p>
          <w:p>
            <w:pPr>
              <w:ind w:firstLine="210" w:firstLineChars="100"/>
            </w:pPr>
          </w:p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786" w:hRule="atLeast"/>
          <w:jc w:val="center"/>
        </w:trPr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出生地</w:t>
            </w:r>
          </w:p>
        </w:tc>
        <w:tc>
          <w:tcPr>
            <w:tcW w:w="4472" w:type="dxa"/>
            <w:gridSpan w:val="5"/>
            <w:noWrap w:val="0"/>
            <w:vAlign w:val="center"/>
          </w:tcPr>
          <w:p>
            <w:pPr>
              <w:ind w:firstLine="840" w:firstLineChars="40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省       市      县（区）      乡</w:t>
            </w: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752" w:hRule="atLeast"/>
          <w:jc w:val="center"/>
        </w:trPr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电话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既往</w:t>
            </w: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病史</w:t>
            </w:r>
          </w:p>
        </w:tc>
        <w:tc>
          <w:tcPr>
            <w:tcW w:w="447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07" w:hRule="atLeast"/>
          <w:jc w:val="center"/>
        </w:trPr>
        <w:tc>
          <w:tcPr>
            <w:tcW w:w="9731" w:type="dxa"/>
            <w:gridSpan w:val="12"/>
            <w:noWrap w:val="0"/>
            <w:vAlign w:val="top"/>
          </w:tcPr>
          <w:p>
            <w:pPr>
              <w:ind w:firstLine="3150" w:firstLineChars="1500"/>
              <w:rPr>
                <w:rFonts w:hint="eastAsia"/>
              </w:rPr>
            </w:pPr>
            <w:r>
              <w:rPr>
                <w:rFonts w:hint="eastAsia"/>
              </w:rPr>
              <w:t>(以上</w:t>
            </w:r>
            <w:r>
              <w:rPr>
                <w:rFonts w:hint="eastAsia"/>
                <w:lang w:val="en-US" w:eastAsia="zh-CN"/>
              </w:rPr>
              <w:t>信息</w:t>
            </w:r>
            <w:r>
              <w:rPr>
                <w:rFonts w:hint="eastAsia"/>
              </w:rPr>
              <w:t>由学生本人如实填写)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01" w:hRule="atLeast"/>
          <w:jc w:val="center"/>
        </w:trPr>
        <w:tc>
          <w:tcPr>
            <w:tcW w:w="459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五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官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886" w:type="dxa"/>
            <w:vMerge w:val="restart"/>
            <w:noWrap w:val="0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眼</w:t>
            </w:r>
          </w:p>
        </w:tc>
        <w:tc>
          <w:tcPr>
            <w:tcW w:w="843" w:type="dxa"/>
            <w:vMerge w:val="restart"/>
            <w:noWrap w:val="0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裸眼</w:t>
            </w:r>
          </w:p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视力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右</w:t>
            </w:r>
          </w:p>
        </w:tc>
        <w:tc>
          <w:tcPr>
            <w:tcW w:w="859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矫 正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视 力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右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矫正度数</w:t>
            </w:r>
          </w:p>
        </w:tc>
        <w:tc>
          <w:tcPr>
            <w:tcW w:w="115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00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医师签字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1、眼科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2、耳鼻喉科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3、口腔科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01" w:hRule="atLeast"/>
          <w:jc w:val="center"/>
        </w:trPr>
        <w:tc>
          <w:tcPr>
            <w:tcW w:w="45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86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</w:t>
            </w:r>
          </w:p>
        </w:tc>
        <w:tc>
          <w:tcPr>
            <w:tcW w:w="859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矫正度数</w:t>
            </w:r>
          </w:p>
        </w:tc>
        <w:tc>
          <w:tcPr>
            <w:tcW w:w="115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714" w:hRule="atLeast"/>
          <w:jc w:val="center"/>
        </w:trPr>
        <w:tc>
          <w:tcPr>
            <w:tcW w:w="45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8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</w:p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眼病</w:t>
            </w:r>
          </w:p>
        </w:tc>
        <w:tc>
          <w:tcPr>
            <w:tcW w:w="285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辨色力</w:t>
            </w:r>
          </w:p>
        </w:tc>
        <w:tc>
          <w:tcPr>
            <w:tcW w:w="232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红、黄、绿、蓝、紫</w:t>
            </w:r>
          </w:p>
        </w:tc>
        <w:tc>
          <w:tcPr>
            <w:tcW w:w="150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87" w:hRule="atLeast"/>
          <w:jc w:val="center"/>
        </w:trPr>
        <w:tc>
          <w:tcPr>
            <w:tcW w:w="45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86" w:type="dxa"/>
            <w:vMerge w:val="restart"/>
            <w:noWrap w:val="0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耳</w:t>
            </w:r>
          </w:p>
        </w:tc>
        <w:tc>
          <w:tcPr>
            <w:tcW w:w="843" w:type="dxa"/>
            <w:vMerge w:val="restart"/>
            <w:noWrap w:val="0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听力</w:t>
            </w:r>
          </w:p>
        </w:tc>
        <w:tc>
          <w:tcPr>
            <w:tcW w:w="2857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左   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公尺</w:t>
            </w:r>
          </w:p>
        </w:tc>
        <w:tc>
          <w:tcPr>
            <w:tcW w:w="863" w:type="dxa"/>
            <w:vMerge w:val="restart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耳 疾</w:t>
            </w:r>
          </w:p>
        </w:tc>
        <w:tc>
          <w:tcPr>
            <w:tcW w:w="2323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</w:t>
            </w: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709" w:hRule="atLeast"/>
          <w:jc w:val="center"/>
        </w:trPr>
        <w:tc>
          <w:tcPr>
            <w:tcW w:w="45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86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3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57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右   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公尺</w:t>
            </w:r>
          </w:p>
        </w:tc>
        <w:tc>
          <w:tcPr>
            <w:tcW w:w="8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23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右</w:t>
            </w: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788" w:hRule="atLeast"/>
          <w:jc w:val="center"/>
        </w:trPr>
        <w:tc>
          <w:tcPr>
            <w:tcW w:w="45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鼻</w:t>
            </w:r>
          </w:p>
        </w:tc>
        <w:tc>
          <w:tcPr>
            <w:tcW w:w="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嗅觉</w:t>
            </w:r>
          </w:p>
        </w:tc>
        <w:tc>
          <w:tcPr>
            <w:tcW w:w="285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鼻及鼻窦疾病</w:t>
            </w:r>
          </w:p>
        </w:tc>
        <w:tc>
          <w:tcPr>
            <w:tcW w:w="232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0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801" w:hRule="atLeast"/>
          <w:jc w:val="center"/>
        </w:trPr>
        <w:tc>
          <w:tcPr>
            <w:tcW w:w="45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ind w:left="105" w:leftChars="50"/>
              <w:rPr>
                <w:rFonts w:hint="eastAsia"/>
              </w:rPr>
            </w:pPr>
            <w:r>
              <w:rPr>
                <w:rFonts w:hint="eastAsia"/>
              </w:rPr>
              <w:t>口吃</w:t>
            </w:r>
          </w:p>
        </w:tc>
        <w:tc>
          <w:tcPr>
            <w:tcW w:w="3700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咽 喉</w:t>
            </w:r>
          </w:p>
        </w:tc>
        <w:tc>
          <w:tcPr>
            <w:tcW w:w="2323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01" w:hRule="atLeast"/>
          <w:jc w:val="center"/>
        </w:trPr>
        <w:tc>
          <w:tcPr>
            <w:tcW w:w="45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ind w:left="105" w:leftChars="50"/>
              <w:rPr>
                <w:rFonts w:hint="eastAsia"/>
              </w:rPr>
            </w:pPr>
            <w:r>
              <w:rPr>
                <w:rFonts w:hint="eastAsia"/>
              </w:rPr>
              <w:t>口腔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唇 腭</w:t>
            </w:r>
          </w:p>
        </w:tc>
        <w:tc>
          <w:tcPr>
            <w:tcW w:w="2857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门 齿</w:t>
            </w:r>
          </w:p>
        </w:tc>
        <w:tc>
          <w:tcPr>
            <w:tcW w:w="2323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581" w:hRule="atLeast"/>
          <w:jc w:val="center"/>
        </w:trPr>
        <w:tc>
          <w:tcPr>
            <w:tcW w:w="45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29" w:type="dxa"/>
            <w:gridSpan w:val="2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外貌</w:t>
            </w:r>
          </w:p>
        </w:tc>
        <w:tc>
          <w:tcPr>
            <w:tcW w:w="2857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 它</w:t>
            </w:r>
          </w:p>
        </w:tc>
        <w:tc>
          <w:tcPr>
            <w:tcW w:w="2323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589" w:hRule="atLeast"/>
          <w:jc w:val="center"/>
        </w:trPr>
        <w:tc>
          <w:tcPr>
            <w:tcW w:w="459" w:type="dxa"/>
            <w:vMerge w:val="restart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8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105" w:leftChars="50"/>
              <w:rPr>
                <w:rFonts w:hint="eastAsia"/>
              </w:rPr>
            </w:pPr>
            <w:r>
              <w:rPr>
                <w:rFonts w:hint="eastAsia"/>
              </w:rPr>
              <w:t>身长</w:t>
            </w:r>
          </w:p>
        </w:tc>
        <w:tc>
          <w:tcPr>
            <w:tcW w:w="15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840" w:firstLineChars="400"/>
              <w:rPr>
                <w:rFonts w:hint="eastAsia"/>
              </w:rPr>
            </w:pPr>
            <w:r>
              <w:rPr>
                <w:rFonts w:hint="eastAsia"/>
              </w:rPr>
              <w:t>公分</w:t>
            </w:r>
          </w:p>
        </w:tc>
        <w:tc>
          <w:tcPr>
            <w:tcW w:w="89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体  重</w:t>
            </w:r>
          </w:p>
        </w:tc>
        <w:tc>
          <w:tcPr>
            <w:tcW w:w="128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公</w:t>
            </w:r>
            <w:r>
              <w:rPr>
                <w:rFonts w:hint="eastAsia"/>
              </w:rPr>
              <w:t>斤</w:t>
            </w:r>
          </w:p>
        </w:tc>
        <w:tc>
          <w:tcPr>
            <w:tcW w:w="8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皮 肤</w:t>
            </w:r>
          </w:p>
        </w:tc>
        <w:tc>
          <w:tcPr>
            <w:tcW w:w="232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00" w:type="dxa"/>
            <w:vMerge w:val="restart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01" w:hRule="atLeast"/>
          <w:jc w:val="center"/>
        </w:trPr>
        <w:tc>
          <w:tcPr>
            <w:tcW w:w="45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ind w:left="105" w:leftChars="50"/>
              <w:rPr>
                <w:rFonts w:hint="eastAsia"/>
              </w:rPr>
            </w:pPr>
            <w:r>
              <w:rPr>
                <w:rFonts w:hint="eastAsia"/>
              </w:rPr>
              <w:t>淋巴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甲状腺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脊 柱</w:t>
            </w:r>
          </w:p>
        </w:tc>
        <w:tc>
          <w:tcPr>
            <w:tcW w:w="2323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581" w:hRule="atLeast"/>
          <w:jc w:val="center"/>
        </w:trPr>
        <w:tc>
          <w:tcPr>
            <w:tcW w:w="45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ind w:left="105" w:leftChars="50"/>
              <w:rPr>
                <w:rFonts w:hint="eastAsia"/>
              </w:rPr>
            </w:pPr>
            <w:r>
              <w:rPr>
                <w:rFonts w:hint="eastAsia"/>
              </w:rPr>
              <w:t>四肢</w:t>
            </w:r>
          </w:p>
        </w:tc>
        <w:tc>
          <w:tcPr>
            <w:tcW w:w="6886" w:type="dxa"/>
            <w:gridSpan w:val="9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81" w:hRule="atLeast"/>
          <w:jc w:val="center"/>
        </w:trPr>
        <w:tc>
          <w:tcPr>
            <w:tcW w:w="45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ind w:left="105" w:leftChars="50"/>
              <w:rPr>
                <w:rFonts w:hint="eastAsia"/>
              </w:rPr>
            </w:pPr>
            <w:r>
              <w:rPr>
                <w:rFonts w:hint="eastAsia"/>
              </w:rPr>
              <w:t>关节</w:t>
            </w:r>
          </w:p>
        </w:tc>
        <w:tc>
          <w:tcPr>
            <w:tcW w:w="3700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平跖足</w:t>
            </w:r>
          </w:p>
        </w:tc>
        <w:tc>
          <w:tcPr>
            <w:tcW w:w="2323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81" w:hRule="atLeast"/>
          <w:jc w:val="center"/>
        </w:trPr>
        <w:tc>
          <w:tcPr>
            <w:tcW w:w="459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ind w:left="105" w:leftChars="50"/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6886" w:type="dxa"/>
            <w:gridSpan w:val="9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tbl>
      <w:tblPr>
        <w:tblStyle w:val="4"/>
        <w:tblpPr w:leftFromText="180" w:rightFromText="180" w:vertAnchor="page" w:horzAnchor="margin" w:tblpXSpec="center" w:tblpY="1858"/>
        <w:tblW w:w="99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050"/>
        <w:gridCol w:w="315"/>
        <w:gridCol w:w="1027"/>
        <w:gridCol w:w="2333"/>
        <w:gridCol w:w="217"/>
        <w:gridCol w:w="938"/>
        <w:gridCol w:w="236"/>
        <w:gridCol w:w="1444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57" w:hRule="atLeast"/>
          <w:jc w:val="center"/>
        </w:trPr>
        <w:tc>
          <w:tcPr>
            <w:tcW w:w="533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血      压</w:t>
            </w:r>
          </w:p>
        </w:tc>
        <w:tc>
          <w:tcPr>
            <w:tcW w:w="336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毫米汞柱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心    率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ind w:firstLine="840" w:firstLineChars="400"/>
              <w:rPr>
                <w:rFonts w:hint="eastAsia"/>
              </w:rPr>
            </w:pPr>
            <w:r>
              <w:rPr>
                <w:rFonts w:hint="eastAsia"/>
              </w:rPr>
              <w:t>次/分</w:t>
            </w:r>
          </w:p>
        </w:tc>
        <w:tc>
          <w:tcPr>
            <w:tcW w:w="1872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765" w:hRule="atLeast"/>
          <w:jc w:val="center"/>
        </w:trPr>
        <w:tc>
          <w:tcPr>
            <w:tcW w:w="53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发育及营养状      况</w:t>
            </w:r>
          </w:p>
        </w:tc>
        <w:tc>
          <w:tcPr>
            <w:tcW w:w="6195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872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788" w:hRule="atLeast"/>
          <w:jc w:val="center"/>
        </w:trPr>
        <w:tc>
          <w:tcPr>
            <w:tcW w:w="53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神经及精神</w:t>
            </w:r>
          </w:p>
        </w:tc>
        <w:tc>
          <w:tcPr>
            <w:tcW w:w="6195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872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755" w:hRule="atLeast"/>
          <w:jc w:val="center"/>
        </w:trPr>
        <w:tc>
          <w:tcPr>
            <w:tcW w:w="53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肺及呼吸道</w:t>
            </w:r>
          </w:p>
        </w:tc>
        <w:tc>
          <w:tcPr>
            <w:tcW w:w="6195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872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766" w:hRule="atLeast"/>
          <w:jc w:val="center"/>
        </w:trPr>
        <w:tc>
          <w:tcPr>
            <w:tcW w:w="53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心脏及血管</w:t>
            </w:r>
          </w:p>
        </w:tc>
        <w:tc>
          <w:tcPr>
            <w:tcW w:w="6195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872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559" w:hRule="atLeast"/>
          <w:jc w:val="center"/>
        </w:trPr>
        <w:tc>
          <w:tcPr>
            <w:tcW w:w="53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65" w:type="dxa"/>
            <w:gridSpan w:val="2"/>
            <w:vMerge w:val="restart"/>
            <w:noWrap w:val="0"/>
            <w:vAlign w:val="center"/>
          </w:tcPr>
          <w:p>
            <w:pPr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腹 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器 官</w:t>
            </w:r>
          </w:p>
        </w:tc>
        <w:tc>
          <w:tcPr>
            <w:tcW w:w="6195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肝</w:t>
            </w:r>
          </w:p>
        </w:tc>
        <w:tc>
          <w:tcPr>
            <w:tcW w:w="1872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549" w:hRule="atLeast"/>
          <w:jc w:val="center"/>
        </w:trPr>
        <w:tc>
          <w:tcPr>
            <w:tcW w:w="53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6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195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脾</w:t>
            </w:r>
          </w:p>
        </w:tc>
        <w:tc>
          <w:tcPr>
            <w:tcW w:w="1872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830" w:hRule="atLeast"/>
          <w:jc w:val="center"/>
        </w:trPr>
        <w:tc>
          <w:tcPr>
            <w:tcW w:w="533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 他</w:t>
            </w:r>
          </w:p>
        </w:tc>
        <w:tc>
          <w:tcPr>
            <w:tcW w:w="6195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872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777" w:hRule="atLeast"/>
          <w:jc w:val="center"/>
        </w:trPr>
        <w:tc>
          <w:tcPr>
            <w:tcW w:w="158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化验检查</w:t>
            </w: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肝    功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widowControl/>
              <w:ind w:firstLine="2520" w:firstLineChars="1200"/>
              <w:jc w:val="left"/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其他检查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  <w:p/>
        </w:tc>
        <w:tc>
          <w:tcPr>
            <w:tcW w:w="1872" w:type="dxa"/>
            <w:noWrap w:val="0"/>
            <w:vAlign w:val="top"/>
          </w:tcPr>
          <w:p>
            <w:pPr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1588" w:hRule="atLeast"/>
          <w:jc w:val="center"/>
        </w:trPr>
        <w:tc>
          <w:tcPr>
            <w:tcW w:w="1583" w:type="dxa"/>
            <w:gridSpan w:val="2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eastAsia"/>
              </w:rPr>
            </w:pPr>
          </w:p>
          <w:p>
            <w:pPr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胸部放射</w:t>
            </w:r>
          </w:p>
          <w:p>
            <w:pPr>
              <w:ind w:firstLine="210" w:firstLineChars="100"/>
              <w:jc w:val="left"/>
            </w:pPr>
            <w:r>
              <w:rPr>
                <w:rFonts w:hint="eastAsia"/>
              </w:rPr>
              <w:t>线 检 查</w:t>
            </w:r>
          </w:p>
          <w:p>
            <w:pPr>
              <w:jc w:val="left"/>
              <w:rPr>
                <w:rFonts w:hint="eastAsia"/>
              </w:rPr>
            </w:pPr>
          </w:p>
        </w:tc>
        <w:tc>
          <w:tcPr>
            <w:tcW w:w="8382" w:type="dxa"/>
            <w:gridSpan w:val="8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6090" w:firstLineChars="2900"/>
              <w:rPr>
                <w:rFonts w:hint="eastAsia"/>
              </w:rPr>
            </w:pPr>
            <w:r>
              <w:rPr>
                <w:rFonts w:hint="eastAsia"/>
              </w:rPr>
              <w:t xml:space="preserve"> 医师签字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1565" w:hRule="atLeast"/>
          <w:jc w:val="center"/>
        </w:trPr>
        <w:tc>
          <w:tcPr>
            <w:tcW w:w="158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  <w:p>
            <w:pPr>
              <w:ind w:firstLine="210" w:firstLineChars="1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腹    部</w:t>
            </w:r>
          </w:p>
          <w:p>
            <w:pPr>
              <w:ind w:firstLine="210" w:firstLineChars="100"/>
              <w:jc w:val="left"/>
            </w:pPr>
            <w:r>
              <w:rPr>
                <w:rFonts w:hint="eastAsia"/>
              </w:rPr>
              <w:t>B超检查</w:t>
            </w:r>
          </w:p>
          <w:p>
            <w:pPr>
              <w:jc w:val="left"/>
              <w:rPr>
                <w:rFonts w:hint="eastAsia"/>
              </w:rPr>
            </w:pPr>
          </w:p>
        </w:tc>
        <w:tc>
          <w:tcPr>
            <w:tcW w:w="8382" w:type="dxa"/>
            <w:gridSpan w:val="8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6195" w:firstLineChars="2950"/>
              <w:rPr>
                <w:rFonts w:hint="eastAsia"/>
              </w:rPr>
            </w:pPr>
            <w:r>
              <w:rPr>
                <w:rFonts w:hint="eastAsia"/>
              </w:rPr>
              <w:t>医师签字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1396" w:hRule="atLeast"/>
          <w:jc w:val="center"/>
        </w:trPr>
        <w:tc>
          <w:tcPr>
            <w:tcW w:w="158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  <w:p>
            <w:pPr>
              <w:ind w:firstLine="210" w:firstLineChars="100"/>
              <w:jc w:val="left"/>
            </w:pPr>
            <w:r>
              <w:rPr>
                <w:rFonts w:hint="eastAsia"/>
              </w:rPr>
              <w:t>体检结论</w:t>
            </w:r>
          </w:p>
          <w:p>
            <w:pPr>
              <w:ind w:firstLine="5040" w:firstLineChars="2400"/>
              <w:jc w:val="left"/>
              <w:rPr>
                <w:rFonts w:hint="eastAsia"/>
              </w:rPr>
            </w:pPr>
          </w:p>
        </w:tc>
        <w:tc>
          <w:tcPr>
            <w:tcW w:w="8382" w:type="dxa"/>
            <w:gridSpan w:val="8"/>
            <w:noWrap w:val="0"/>
            <w:vAlign w:val="top"/>
          </w:tcPr>
          <w:p>
            <w:pPr>
              <w:ind w:firstLine="6090" w:firstLineChars="2900"/>
              <w:rPr>
                <w:rFonts w:hint="eastAsia"/>
              </w:rPr>
            </w:pPr>
          </w:p>
          <w:p>
            <w:pPr>
              <w:ind w:firstLine="6090" w:firstLineChars="2900"/>
              <w:rPr>
                <w:rFonts w:hint="eastAsia"/>
              </w:rPr>
            </w:pPr>
          </w:p>
          <w:p>
            <w:pPr>
              <w:ind w:firstLine="6090" w:firstLineChars="2900"/>
              <w:rPr>
                <w:rFonts w:hint="eastAsia"/>
              </w:rPr>
            </w:pPr>
          </w:p>
          <w:p>
            <w:pPr>
              <w:ind w:firstLine="6090" w:firstLineChars="2900"/>
              <w:rPr>
                <w:rFonts w:hint="eastAsia"/>
              </w:rPr>
            </w:pPr>
            <w:r>
              <w:rPr>
                <w:rFonts w:hint="eastAsia"/>
              </w:rPr>
              <w:t>负责医师签字（盖章）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963" w:hRule="atLeast"/>
          <w:jc w:val="center"/>
        </w:trPr>
        <w:tc>
          <w:tcPr>
            <w:tcW w:w="158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  <w:p>
            <w:pPr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体检医院</w:t>
            </w:r>
          </w:p>
          <w:p>
            <w:pPr>
              <w:ind w:firstLine="210" w:firstLineChars="100"/>
              <w:jc w:val="left"/>
            </w:pPr>
            <w:r>
              <w:rPr>
                <w:rFonts w:hint="eastAsia"/>
              </w:rPr>
              <w:t>意    见</w:t>
            </w:r>
          </w:p>
          <w:p>
            <w:pPr>
              <w:ind w:firstLine="5040" w:firstLineChars="2400"/>
              <w:jc w:val="left"/>
              <w:rPr>
                <w:rFonts w:hint="eastAsia"/>
              </w:rPr>
            </w:pPr>
          </w:p>
        </w:tc>
        <w:tc>
          <w:tcPr>
            <w:tcW w:w="8382" w:type="dxa"/>
            <w:gridSpan w:val="8"/>
            <w:noWrap w:val="0"/>
            <w:vAlign w:val="top"/>
          </w:tcPr>
          <w:p>
            <w:pPr>
              <w:ind w:firstLine="6090" w:firstLineChars="2900"/>
              <w:rPr>
                <w:rFonts w:hint="eastAsia"/>
              </w:rPr>
            </w:pPr>
          </w:p>
          <w:p>
            <w:pPr>
              <w:ind w:firstLine="6090" w:firstLineChars="2900"/>
              <w:rPr>
                <w:rFonts w:hint="eastAsia"/>
              </w:rPr>
            </w:pPr>
          </w:p>
          <w:p>
            <w:pPr>
              <w:ind w:firstLine="6090" w:firstLineChars="2900"/>
              <w:rPr>
                <w:rFonts w:hint="eastAsia"/>
              </w:rPr>
            </w:pPr>
          </w:p>
          <w:p>
            <w:pPr>
              <w:ind w:firstLine="6090" w:firstLineChars="2900"/>
              <w:rPr>
                <w:rFonts w:hint="eastAsia"/>
              </w:rPr>
            </w:pPr>
            <w:r>
              <w:rPr>
                <w:rFonts w:hint="eastAsia"/>
              </w:rPr>
              <w:t xml:space="preserve">体检医院（盖章）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793" w:hRule="atLeast"/>
          <w:jc w:val="center"/>
        </w:trPr>
        <w:tc>
          <w:tcPr>
            <w:tcW w:w="1583" w:type="dxa"/>
            <w:gridSpan w:val="2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    注</w:t>
            </w:r>
          </w:p>
        </w:tc>
        <w:tc>
          <w:tcPr>
            <w:tcW w:w="8382" w:type="dxa"/>
            <w:gridSpan w:val="8"/>
            <w:noWrap w:val="0"/>
            <w:vAlign w:val="top"/>
          </w:tcPr>
          <w:p>
            <w:pPr>
              <w:ind w:firstLine="6090" w:firstLineChars="2900"/>
              <w:rPr>
                <w:rFonts w:hint="eastAsia"/>
              </w:rPr>
            </w:pPr>
          </w:p>
          <w:p>
            <w:pPr>
              <w:ind w:firstLine="6090" w:firstLineChars="2900"/>
              <w:rPr>
                <w:rFonts w:hint="eastAsia"/>
              </w:rPr>
            </w:pPr>
            <w:r>
              <w:rPr>
                <w:rFonts w:hint="eastAsia"/>
              </w:rPr>
              <w:t>负责医师签字（盖章）</w:t>
            </w:r>
          </w:p>
        </w:tc>
      </w:tr>
    </w:tbl>
    <w:p>
      <w:pPr>
        <w:ind w:firstLine="210" w:firstLineChars="100"/>
        <w:jc w:val="left"/>
      </w:pPr>
      <w:r>
        <w:rPr>
          <w:rFonts w:hint="eastAsia"/>
          <w:lang w:val="en-US" w:eastAsia="zh-CN"/>
        </w:rPr>
        <w:t xml:space="preserve">此报告仅对本次体检负责，祝您身体健康！                     </w:t>
      </w:r>
      <w:r>
        <w:rPr>
          <w:rFonts w:hint="eastAsia"/>
        </w:rPr>
        <w:t>体检日期        年     月     日</w:t>
      </w:r>
    </w:p>
    <w:sectPr>
      <w:headerReference r:id="rId3" w:type="default"/>
      <w:pgSz w:w="11906" w:h="16838"/>
      <w:pgMar w:top="1701" w:right="850" w:bottom="1440" w:left="85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F3"/>
    <w:rsid w:val="00082046"/>
    <w:rsid w:val="00093FC6"/>
    <w:rsid w:val="000948F3"/>
    <w:rsid w:val="000A51E8"/>
    <w:rsid w:val="000A5551"/>
    <w:rsid w:val="000B110B"/>
    <w:rsid w:val="0013374C"/>
    <w:rsid w:val="001A09D3"/>
    <w:rsid w:val="001A72EA"/>
    <w:rsid w:val="001C6E6B"/>
    <w:rsid w:val="001E0C0F"/>
    <w:rsid w:val="002423F5"/>
    <w:rsid w:val="002B0694"/>
    <w:rsid w:val="002F2FD3"/>
    <w:rsid w:val="00307921"/>
    <w:rsid w:val="00342B43"/>
    <w:rsid w:val="004A73F5"/>
    <w:rsid w:val="004C00C9"/>
    <w:rsid w:val="004F0389"/>
    <w:rsid w:val="0052273C"/>
    <w:rsid w:val="005471E4"/>
    <w:rsid w:val="0056531B"/>
    <w:rsid w:val="00591270"/>
    <w:rsid w:val="005C117F"/>
    <w:rsid w:val="00640DD6"/>
    <w:rsid w:val="006614B1"/>
    <w:rsid w:val="00673157"/>
    <w:rsid w:val="006A265D"/>
    <w:rsid w:val="006C62B8"/>
    <w:rsid w:val="006D1E86"/>
    <w:rsid w:val="006D3092"/>
    <w:rsid w:val="00706145"/>
    <w:rsid w:val="007141A3"/>
    <w:rsid w:val="007624D8"/>
    <w:rsid w:val="007C58EA"/>
    <w:rsid w:val="007F2AAC"/>
    <w:rsid w:val="008111D5"/>
    <w:rsid w:val="008443FC"/>
    <w:rsid w:val="00847D88"/>
    <w:rsid w:val="008C3F2F"/>
    <w:rsid w:val="00964A96"/>
    <w:rsid w:val="0097103B"/>
    <w:rsid w:val="00981C70"/>
    <w:rsid w:val="00996BB7"/>
    <w:rsid w:val="00A11D42"/>
    <w:rsid w:val="00A176BD"/>
    <w:rsid w:val="00A336EB"/>
    <w:rsid w:val="00A96970"/>
    <w:rsid w:val="00AC6594"/>
    <w:rsid w:val="00B1204F"/>
    <w:rsid w:val="00B122FC"/>
    <w:rsid w:val="00B80FB9"/>
    <w:rsid w:val="00BA162E"/>
    <w:rsid w:val="00BB0C36"/>
    <w:rsid w:val="00BC5762"/>
    <w:rsid w:val="00C075F4"/>
    <w:rsid w:val="00C406F9"/>
    <w:rsid w:val="00CB3D38"/>
    <w:rsid w:val="00CB4076"/>
    <w:rsid w:val="00CE15ED"/>
    <w:rsid w:val="00CE73AC"/>
    <w:rsid w:val="00CF6EB2"/>
    <w:rsid w:val="00D003B3"/>
    <w:rsid w:val="00D743EA"/>
    <w:rsid w:val="00D747FE"/>
    <w:rsid w:val="00D75297"/>
    <w:rsid w:val="00E017C2"/>
    <w:rsid w:val="00E16476"/>
    <w:rsid w:val="00E575E3"/>
    <w:rsid w:val="00EB7507"/>
    <w:rsid w:val="00EC27FF"/>
    <w:rsid w:val="00ED666A"/>
    <w:rsid w:val="00EE6B3D"/>
    <w:rsid w:val="00F11AA1"/>
    <w:rsid w:val="00F26162"/>
    <w:rsid w:val="00F36328"/>
    <w:rsid w:val="00F6123E"/>
    <w:rsid w:val="00FD08B9"/>
    <w:rsid w:val="00FE59DA"/>
    <w:rsid w:val="03EC1AFE"/>
    <w:rsid w:val="055566E9"/>
    <w:rsid w:val="06231A8F"/>
    <w:rsid w:val="0AFD49A5"/>
    <w:rsid w:val="11575FE5"/>
    <w:rsid w:val="14EB1990"/>
    <w:rsid w:val="19492CEE"/>
    <w:rsid w:val="1BD73723"/>
    <w:rsid w:val="1D5D4ADB"/>
    <w:rsid w:val="228A15C9"/>
    <w:rsid w:val="233362AF"/>
    <w:rsid w:val="2649644A"/>
    <w:rsid w:val="26A7579F"/>
    <w:rsid w:val="27243042"/>
    <w:rsid w:val="2766047D"/>
    <w:rsid w:val="324A1529"/>
    <w:rsid w:val="36747F61"/>
    <w:rsid w:val="3E757D84"/>
    <w:rsid w:val="42FE6FC6"/>
    <w:rsid w:val="48FA7862"/>
    <w:rsid w:val="4A416F18"/>
    <w:rsid w:val="5F6C22F1"/>
    <w:rsid w:val="5FA47875"/>
    <w:rsid w:val="66724C4F"/>
    <w:rsid w:val="66F43043"/>
    <w:rsid w:val="71A207D7"/>
    <w:rsid w:val="77064D7D"/>
    <w:rsid w:val="7C0F7B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Micosoft</Company>
  <Pages>2</Pages>
  <Words>143</Words>
  <Characters>817</Characters>
  <Lines>6</Lines>
  <Paragraphs>1</Paragraphs>
  <TotalTime>57</TotalTime>
  <ScaleCrop>false</ScaleCrop>
  <LinksUpToDate>false</LinksUpToDate>
  <CharactersWithSpaces>959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2011-04-18T02:18:00Z</dcterms:created>
  <dc:creator>王彩清</dc:creator>
  <cp:lastModifiedBy>WPS_1505973676</cp:lastModifiedBy>
  <cp:lastPrinted>2021-07-13T00:33:15Z</cp:lastPrinted>
  <dcterms:modified xsi:type="dcterms:W3CDTF">2021-07-13T02:58:28Z</dcterms:modified>
  <dc:title>学生体格健康检查表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C36F8641819848BC8BF889941A1FD5FD</vt:lpwstr>
  </property>
</Properties>
</file>