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3"/>
        <w:keepNext/>
        <w:keepLines/>
        <w:rPr>
          <w:rFonts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闽江学院20</w:t>
      </w:r>
      <w:r>
        <w:rPr>
          <w:rFonts w:hint="eastAsia" w:ascii="方正小标宋简体" w:hAnsi="方正小标宋简体" w:cs="方正小标宋简体"/>
          <w:lang w:val="en-US" w:eastAsia="zh-CN"/>
        </w:rPr>
        <w:t>22</w:t>
      </w:r>
      <w:r>
        <w:rPr>
          <w:rFonts w:hint="eastAsia" w:ascii="方正小标宋简体" w:hAnsi="方正小标宋简体" w:cs="方正小标宋简体"/>
        </w:rPr>
        <w:t>年硕士研究生</w:t>
      </w:r>
    </w:p>
    <w:p>
      <w:pPr>
        <w:pStyle w:val="3"/>
        <w:keepNext/>
        <w:keepLines/>
        <w:rPr>
          <w:rFonts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思想政治素质和品德情况审查表</w:t>
      </w:r>
    </w:p>
    <w:tbl>
      <w:tblPr>
        <w:tblStyle w:val="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247"/>
        <w:gridCol w:w="911"/>
        <w:gridCol w:w="763"/>
        <w:gridCol w:w="718"/>
        <w:gridCol w:w="670"/>
        <w:gridCol w:w="540"/>
        <w:gridCol w:w="148"/>
        <w:gridCol w:w="33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证号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籍贯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 w:bidi="ar"/>
              </w:rPr>
              <w:t>系院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毕业学校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毕业专业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学制：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现工作单位</w:t>
            </w:r>
          </w:p>
        </w:tc>
        <w:tc>
          <w:tcPr>
            <w:tcW w:w="4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9" w:leftChars="14" w:firstLine="150" w:firstLineChars="50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工作期间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的综合表现</w:t>
            </w:r>
          </w:p>
        </w:tc>
        <w:tc>
          <w:tcPr>
            <w:tcW w:w="7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（请就该生思想政治、道德品质的现实表现、工作、学习等方面情况作说明）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何时、何地、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获何奖励</w:t>
            </w:r>
          </w:p>
        </w:tc>
        <w:tc>
          <w:tcPr>
            <w:tcW w:w="7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何时、何地、因何受处罚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>受处罚后的表现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 xml:space="preserve">     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bidi="ar"/>
              </w:rPr>
              <w:t xml:space="preserve">              单位盖章：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-66" w:hanging="979" w:hangingChars="408"/>
        <w:textAlignment w:val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备注：1</w:t>
      </w:r>
      <w:r>
        <w:rPr>
          <w:rFonts w:hint="eastAsia" w:ascii="仿宋" w:hAnsi="仿宋" w:eastAsia="仿宋" w:cs="宋体"/>
          <w:sz w:val="24"/>
          <w:lang w:val="en-US" w:eastAsia="zh-CN"/>
        </w:rPr>
        <w:t>.</w:t>
      </w:r>
      <w:r>
        <w:rPr>
          <w:rFonts w:hint="eastAsia" w:ascii="仿宋" w:hAnsi="仿宋" w:eastAsia="仿宋" w:cs="宋体"/>
          <w:sz w:val="24"/>
        </w:rPr>
        <w:t>本表须于考生接到思想政治素质和品德情况审查通知后填写，且一般由考生档案所在单位填写、签字并盖章。若考生档案由工作单位寄挂在人才市场，则由考生工作单位填写、签字并盖章。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2</w:t>
      </w:r>
      <w:r>
        <w:rPr>
          <w:rFonts w:hint="eastAsia" w:ascii="仿宋" w:hAnsi="仿宋" w:eastAsia="仿宋" w:cs="宋体"/>
          <w:sz w:val="24"/>
          <w:lang w:val="en-US" w:eastAsia="zh-CN"/>
        </w:rPr>
        <w:t>.</w:t>
      </w:r>
      <w:r>
        <w:rPr>
          <w:rFonts w:hint="eastAsia" w:ascii="仿宋" w:hAnsi="仿宋" w:eastAsia="仿宋" w:cs="宋体"/>
          <w:sz w:val="24"/>
        </w:rPr>
        <w:t>本表复印有效。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hanging="840" w:hangingChars="350"/>
        <w:textAlignment w:val="auto"/>
      </w:pPr>
      <w:r>
        <w:rPr>
          <w:rFonts w:hint="eastAsia" w:ascii="仿宋" w:hAnsi="仿宋" w:eastAsia="仿宋" w:cs="宋体"/>
          <w:sz w:val="24"/>
        </w:rPr>
        <w:t xml:space="preserve">     3</w:t>
      </w:r>
      <w:r>
        <w:rPr>
          <w:rFonts w:hint="eastAsia" w:ascii="仿宋" w:hAnsi="仿宋" w:eastAsia="仿宋" w:cs="宋体"/>
          <w:sz w:val="24"/>
          <w:lang w:val="en-US" w:eastAsia="zh-CN"/>
        </w:rPr>
        <w:t>.</w:t>
      </w:r>
      <w:r>
        <w:rPr>
          <w:rFonts w:hint="eastAsia" w:ascii="仿宋" w:hAnsi="仿宋" w:eastAsia="仿宋" w:cs="宋体"/>
          <w:sz w:val="24"/>
        </w:rPr>
        <w:t>联系地址：福州市</w:t>
      </w:r>
      <w:r>
        <w:rPr>
          <w:rFonts w:hint="eastAsia" w:ascii="仿宋" w:hAnsi="仿宋" w:eastAsia="仿宋" w:cs="宋体"/>
          <w:sz w:val="24"/>
          <w:lang w:val="en-US" w:eastAsia="zh-CN"/>
        </w:rPr>
        <w:t>闽侯县上街镇</w:t>
      </w:r>
      <w:r>
        <w:rPr>
          <w:rFonts w:hint="eastAsia" w:ascii="仿宋" w:hAnsi="仿宋" w:eastAsia="仿宋" w:cs="宋体"/>
          <w:sz w:val="24"/>
        </w:rPr>
        <w:t>溪源宫路200号</w:t>
      </w:r>
      <w:r>
        <w:rPr>
          <w:rFonts w:hint="eastAsia" w:ascii="仿宋" w:hAnsi="仿宋" w:eastAsia="仿宋" w:cs="宋体"/>
          <w:sz w:val="24"/>
          <w:lang w:val="en-US" w:eastAsia="zh-CN"/>
        </w:rPr>
        <w:t>闽江学院</w:t>
      </w:r>
      <w:r>
        <w:rPr>
          <w:rFonts w:hint="eastAsia" w:ascii="仿宋" w:hAnsi="仿宋" w:eastAsia="仿宋" w:cs="宋体"/>
          <w:sz w:val="24"/>
        </w:rPr>
        <w:t>教学楼1C405研究生处陈老师，邮</w:t>
      </w:r>
      <w:bookmarkStart w:id="0" w:name="_GoBack"/>
      <w:bookmarkEnd w:id="0"/>
      <w:r>
        <w:rPr>
          <w:rFonts w:hint="eastAsia" w:ascii="仿宋" w:hAnsi="仿宋" w:eastAsia="仿宋" w:cs="宋体"/>
          <w:sz w:val="24"/>
        </w:rPr>
        <w:t>编350108，电话：0591-83760459、15806013390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0"/>
    <w:rsid w:val="0020327D"/>
    <w:rsid w:val="002B2AC8"/>
    <w:rsid w:val="003B47ED"/>
    <w:rsid w:val="008473C9"/>
    <w:rsid w:val="00BE79EA"/>
    <w:rsid w:val="00C06F01"/>
    <w:rsid w:val="00F77C90"/>
    <w:rsid w:val="00FD7E5C"/>
    <w:rsid w:val="09CF53BE"/>
    <w:rsid w:val="19663DC6"/>
    <w:rsid w:val="2503424E"/>
    <w:rsid w:val="40494B7A"/>
    <w:rsid w:val="4E714DAE"/>
    <w:rsid w:val="64A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spacing w:line="640" w:lineRule="exact"/>
      <w:jc w:val="center"/>
      <w:outlineLvl w:val="0"/>
    </w:pPr>
    <w:rPr>
      <w:rFonts w:eastAsia="方正小标宋简体" w:cstheme="minorBidi"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widowControl w:val="0"/>
      <w:ind w:firstLine="880" w:firstLineChars="200"/>
      <w:jc w:val="both"/>
    </w:pPr>
    <w:rPr>
      <w:rFonts w:ascii="Times New Roman" w:hAnsi="Times New Roman" w:cstheme="minorBidi"/>
      <w:szCs w:val="2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1 Char"/>
    <w:basedOn w:val="7"/>
    <w:link w:val="3"/>
    <w:qFormat/>
    <w:uiPriority w:val="9"/>
    <w:rPr>
      <w:rFonts w:ascii="Times New Roman" w:hAnsi="Times New Roman" w:eastAsia="方正小标宋简体"/>
      <w:kern w:val="44"/>
      <w:sz w:val="44"/>
      <w:szCs w:val="4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2019-03-18T06:54:00Z</dcterms:created>
  <dc:creator>潘辉(2030)</dc:creator>
  <cp:lastModifiedBy>鲁小子</cp:lastModifiedBy>
  <cp:lastPrinted>2022-03-21T02:11:02Z</cp:lastPrinted>
  <dcterms:modified xsi:type="dcterms:W3CDTF">2022-03-21T02:49:35Z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