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2E7D" w14:textId="4573CC70" w:rsidR="008B4740" w:rsidRPr="00985DC4" w:rsidRDefault="008B4740" w:rsidP="00985DC4">
      <w:pPr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985DC4">
        <w:rPr>
          <w:rFonts w:ascii="黑体" w:eastAsia="黑体" w:hAnsi="黑体" w:hint="eastAsia"/>
          <w:bCs/>
          <w:sz w:val="32"/>
          <w:szCs w:val="32"/>
        </w:rPr>
        <w:t>四川美术学院202</w:t>
      </w:r>
      <w:r w:rsidR="00720205" w:rsidRPr="00985DC4">
        <w:rPr>
          <w:rFonts w:ascii="黑体" w:eastAsia="黑体" w:hAnsi="黑体" w:hint="eastAsia"/>
          <w:bCs/>
          <w:sz w:val="32"/>
          <w:szCs w:val="32"/>
        </w:rPr>
        <w:t>2</w:t>
      </w:r>
      <w:r w:rsidRPr="00985DC4">
        <w:rPr>
          <w:rFonts w:ascii="黑体" w:eastAsia="黑体" w:hAnsi="黑体" w:hint="eastAsia"/>
          <w:bCs/>
          <w:sz w:val="32"/>
          <w:szCs w:val="32"/>
        </w:rPr>
        <w:t>年硕士研究生招生考试</w:t>
      </w:r>
    </w:p>
    <w:p w14:paraId="3FC52C4E" w14:textId="785CD235" w:rsidR="008B4740" w:rsidRPr="00985DC4" w:rsidRDefault="008B4740" w:rsidP="00985DC4">
      <w:pPr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985DC4">
        <w:rPr>
          <w:rFonts w:ascii="黑体" w:eastAsia="黑体" w:hAnsi="黑体" w:hint="eastAsia"/>
          <w:bCs/>
          <w:sz w:val="32"/>
          <w:szCs w:val="32"/>
        </w:rPr>
        <w:t>部分初试科目</w:t>
      </w:r>
      <w:r w:rsidR="006A7BB2" w:rsidRPr="00985DC4">
        <w:rPr>
          <w:rFonts w:ascii="黑体" w:eastAsia="黑体" w:hAnsi="黑体" w:hint="eastAsia"/>
          <w:bCs/>
          <w:sz w:val="32"/>
          <w:szCs w:val="32"/>
        </w:rPr>
        <w:t>考试题型及</w:t>
      </w:r>
      <w:r w:rsidRPr="00985DC4">
        <w:rPr>
          <w:rFonts w:ascii="黑体" w:eastAsia="黑体" w:hAnsi="黑体" w:hint="eastAsia"/>
          <w:bCs/>
          <w:sz w:val="32"/>
          <w:szCs w:val="32"/>
        </w:rPr>
        <w:t>参考书目</w:t>
      </w:r>
    </w:p>
    <w:p w14:paraId="0A417D56" w14:textId="05FDBB7A" w:rsidR="008B4740" w:rsidRDefault="008B4740" w:rsidP="00CD1660">
      <w:pPr>
        <w:jc w:val="center"/>
        <w:rPr>
          <w:rFonts w:ascii="仿宋" w:eastAsia="仿宋" w:hAnsi="仿宋"/>
          <w:b/>
          <w:sz w:val="24"/>
          <w:szCs w:val="24"/>
        </w:rPr>
      </w:pPr>
    </w:p>
    <w:p w14:paraId="720DED7E" w14:textId="77777777" w:rsidR="00017D51" w:rsidRPr="008C0D62" w:rsidRDefault="00017D51" w:rsidP="00CD1660">
      <w:pPr>
        <w:jc w:val="center"/>
        <w:rPr>
          <w:rFonts w:ascii="仿宋" w:eastAsia="仿宋" w:hAnsi="仿宋"/>
          <w:b/>
          <w:sz w:val="24"/>
          <w:szCs w:val="24"/>
        </w:rPr>
      </w:pPr>
    </w:p>
    <w:p w14:paraId="0D720D49" w14:textId="41B2FD1D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一、611美术史论1</w:t>
      </w:r>
    </w:p>
    <w:p w14:paraId="4FDD6474" w14:textId="1BA1B688" w:rsidR="006A7BB2" w:rsidRPr="006A7BB2" w:rsidRDefault="006A7BB2" w:rsidP="008B4740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36803762" w14:textId="4DD35C51" w:rsidR="006A7BB2" w:rsidRDefault="006A7BB2" w:rsidP="008B474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单项选择题、名词解释、简答题、论述题。</w:t>
      </w:r>
    </w:p>
    <w:p w14:paraId="40C29FC7" w14:textId="3FE0ED85" w:rsidR="006A7BB2" w:rsidRPr="006A7BB2" w:rsidRDefault="006A7BB2" w:rsidP="008B4740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6395FCD1" w14:textId="42D571BE" w:rsidR="006A7BB2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1.</w:t>
      </w:r>
      <w:r w:rsidR="006A7BB2" w:rsidRPr="006A7BB2">
        <w:rPr>
          <w:rFonts w:ascii="仿宋" w:eastAsia="仿宋" w:hAnsi="仿宋"/>
          <w:sz w:val="24"/>
          <w:szCs w:val="24"/>
        </w:rPr>
        <w:t xml:space="preserve"> </w:t>
      </w:r>
      <w:r w:rsidR="00F13305" w:rsidRPr="008C0D62">
        <w:rPr>
          <w:rFonts w:ascii="仿宋" w:eastAsia="仿宋" w:hAnsi="仿宋"/>
          <w:sz w:val="24"/>
          <w:szCs w:val="24"/>
        </w:rPr>
        <w:t>尹吉男</w:t>
      </w:r>
      <w:r w:rsidR="00F13305">
        <w:rPr>
          <w:rFonts w:ascii="仿宋" w:eastAsia="仿宋" w:hAnsi="仿宋" w:hint="eastAsia"/>
          <w:sz w:val="24"/>
          <w:szCs w:val="24"/>
        </w:rPr>
        <w:t>：</w:t>
      </w:r>
      <w:r w:rsidR="00F13305" w:rsidRPr="008C0D62">
        <w:rPr>
          <w:rFonts w:ascii="仿宋" w:eastAsia="仿宋" w:hAnsi="仿宋"/>
          <w:sz w:val="24"/>
          <w:szCs w:val="24"/>
        </w:rPr>
        <w:t>《中国美术史》</w:t>
      </w:r>
      <w:r w:rsidR="00F13305">
        <w:rPr>
          <w:rFonts w:ascii="仿宋" w:eastAsia="仿宋" w:hAnsi="仿宋" w:hint="eastAsia"/>
          <w:sz w:val="24"/>
          <w:szCs w:val="24"/>
        </w:rPr>
        <w:t>，</w:t>
      </w:r>
      <w:r w:rsidR="00F13305" w:rsidRPr="008C0D62">
        <w:rPr>
          <w:rFonts w:ascii="仿宋" w:eastAsia="仿宋" w:hAnsi="仿宋"/>
          <w:sz w:val="24"/>
          <w:szCs w:val="24"/>
        </w:rPr>
        <w:t>高等教育出版社</w:t>
      </w:r>
      <w:r w:rsidR="00F13305">
        <w:rPr>
          <w:rFonts w:ascii="仿宋" w:eastAsia="仿宋" w:hAnsi="仿宋" w:hint="eastAsia"/>
          <w:sz w:val="24"/>
          <w:szCs w:val="24"/>
        </w:rPr>
        <w:t>，</w:t>
      </w:r>
      <w:r w:rsidR="00F13305" w:rsidRPr="008C0D62">
        <w:rPr>
          <w:rFonts w:ascii="仿宋" w:eastAsia="仿宋" w:hAnsi="仿宋"/>
          <w:sz w:val="24"/>
          <w:szCs w:val="24"/>
        </w:rPr>
        <w:t>2019年版</w:t>
      </w:r>
      <w:r w:rsidR="00F13305">
        <w:rPr>
          <w:rFonts w:ascii="仿宋" w:eastAsia="仿宋" w:hAnsi="仿宋" w:hint="eastAsia"/>
          <w:sz w:val="24"/>
          <w:szCs w:val="24"/>
        </w:rPr>
        <w:t>。</w:t>
      </w:r>
    </w:p>
    <w:p w14:paraId="755D159D" w14:textId="6F6B2AED" w:rsidR="00F13305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2.</w:t>
      </w:r>
      <w:r w:rsidR="006A7BB2" w:rsidRPr="006A7BB2">
        <w:rPr>
          <w:rFonts w:ascii="仿宋" w:eastAsia="仿宋" w:hAnsi="仿宋"/>
          <w:sz w:val="24"/>
          <w:szCs w:val="24"/>
        </w:rPr>
        <w:t xml:space="preserve"> </w:t>
      </w:r>
      <w:r w:rsidR="00F13305">
        <w:rPr>
          <w:rFonts w:ascii="仿宋" w:eastAsia="仿宋" w:hAnsi="仿宋" w:hint="eastAsia"/>
          <w:sz w:val="24"/>
          <w:szCs w:val="24"/>
        </w:rPr>
        <w:t>李春：《</w:t>
      </w:r>
      <w:r w:rsidR="00F13305" w:rsidRPr="00F13305">
        <w:rPr>
          <w:rFonts w:ascii="仿宋" w:eastAsia="仿宋" w:hAnsi="仿宋" w:hint="eastAsia"/>
          <w:sz w:val="24"/>
          <w:szCs w:val="24"/>
        </w:rPr>
        <w:t>西方美术史教程</w:t>
      </w:r>
      <w:r w:rsidR="00F13305">
        <w:rPr>
          <w:rFonts w:ascii="仿宋" w:eastAsia="仿宋" w:hAnsi="仿宋" w:hint="eastAsia"/>
          <w:sz w:val="24"/>
          <w:szCs w:val="24"/>
        </w:rPr>
        <w:t>》，陕西</w:t>
      </w:r>
      <w:r w:rsidR="00F13305" w:rsidRPr="00F13305">
        <w:rPr>
          <w:rFonts w:ascii="仿宋" w:eastAsia="仿宋" w:hAnsi="仿宋" w:hint="eastAsia"/>
          <w:sz w:val="24"/>
          <w:szCs w:val="24"/>
        </w:rPr>
        <w:t>人民美术出版社</w:t>
      </w:r>
      <w:r w:rsidR="00F13305">
        <w:rPr>
          <w:rFonts w:ascii="仿宋" w:eastAsia="仿宋" w:hAnsi="仿宋" w:hint="eastAsia"/>
          <w:sz w:val="24"/>
          <w:szCs w:val="24"/>
        </w:rPr>
        <w:t>，2008年版。</w:t>
      </w:r>
    </w:p>
    <w:p w14:paraId="62CBAF0B" w14:textId="4F165ADA" w:rsidR="008B4740" w:rsidRDefault="008B4740" w:rsidP="001A5E72">
      <w:pPr>
        <w:ind w:rightChars="-151" w:right="-317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3.</w:t>
      </w:r>
      <w:r w:rsidR="00F13305">
        <w:rPr>
          <w:rFonts w:ascii="仿宋" w:eastAsia="仿宋" w:hAnsi="仿宋"/>
          <w:sz w:val="24"/>
          <w:szCs w:val="24"/>
        </w:rPr>
        <w:t xml:space="preserve"> </w:t>
      </w:r>
      <w:r w:rsidR="00F13305">
        <w:rPr>
          <w:rFonts w:ascii="仿宋" w:eastAsia="仿宋" w:hAnsi="仿宋" w:hint="eastAsia"/>
          <w:sz w:val="24"/>
          <w:szCs w:val="24"/>
        </w:rPr>
        <w:t>彭吉象 主编</w:t>
      </w:r>
      <w:r w:rsidR="004D6EC7">
        <w:rPr>
          <w:rFonts w:ascii="仿宋" w:eastAsia="仿宋" w:hAnsi="仿宋" w:hint="eastAsia"/>
          <w:sz w:val="24"/>
          <w:szCs w:val="24"/>
        </w:rPr>
        <w:t>：</w:t>
      </w:r>
      <w:r w:rsidR="004D6EC7" w:rsidRPr="008C0D62">
        <w:rPr>
          <w:rFonts w:ascii="仿宋" w:eastAsia="仿宋" w:hAnsi="仿宋"/>
          <w:sz w:val="24"/>
          <w:szCs w:val="24"/>
        </w:rPr>
        <w:t>《艺术学概论》</w:t>
      </w:r>
      <w:r w:rsidR="0009007E">
        <w:rPr>
          <w:rFonts w:ascii="仿宋" w:eastAsia="仿宋" w:hAnsi="仿宋" w:hint="eastAsia"/>
          <w:sz w:val="24"/>
          <w:szCs w:val="24"/>
        </w:rPr>
        <w:t>（第5版）</w:t>
      </w:r>
      <w:r w:rsidR="004D6EC7">
        <w:rPr>
          <w:rFonts w:ascii="仿宋" w:eastAsia="仿宋" w:hAnsi="仿宋" w:hint="eastAsia"/>
          <w:sz w:val="24"/>
          <w:szCs w:val="24"/>
        </w:rPr>
        <w:t>，</w:t>
      </w:r>
      <w:r w:rsidR="0009007E">
        <w:rPr>
          <w:rFonts w:ascii="仿宋" w:eastAsia="仿宋" w:hAnsi="仿宋" w:hint="eastAsia"/>
          <w:sz w:val="24"/>
          <w:szCs w:val="24"/>
        </w:rPr>
        <w:t>北京大学</w:t>
      </w:r>
      <w:r w:rsidR="004D6EC7" w:rsidRPr="008C0D62">
        <w:rPr>
          <w:rFonts w:ascii="仿宋" w:eastAsia="仿宋" w:hAnsi="仿宋"/>
          <w:sz w:val="24"/>
          <w:szCs w:val="24"/>
        </w:rPr>
        <w:t>出版社</w:t>
      </w:r>
      <w:r w:rsidR="004D6EC7">
        <w:rPr>
          <w:rFonts w:ascii="仿宋" w:eastAsia="仿宋" w:hAnsi="仿宋" w:hint="eastAsia"/>
          <w:sz w:val="24"/>
          <w:szCs w:val="24"/>
        </w:rPr>
        <w:t>，</w:t>
      </w:r>
      <w:r w:rsidR="004D6EC7" w:rsidRPr="008C0D62">
        <w:rPr>
          <w:rFonts w:ascii="仿宋" w:eastAsia="仿宋" w:hAnsi="仿宋"/>
          <w:sz w:val="24"/>
          <w:szCs w:val="24"/>
        </w:rPr>
        <w:t>2019年版</w:t>
      </w:r>
      <w:r w:rsidR="004D6EC7">
        <w:rPr>
          <w:rFonts w:ascii="仿宋" w:eastAsia="仿宋" w:hAnsi="仿宋" w:hint="eastAsia"/>
          <w:sz w:val="24"/>
          <w:szCs w:val="24"/>
        </w:rPr>
        <w:t>。</w:t>
      </w:r>
    </w:p>
    <w:p w14:paraId="27B6DA8E" w14:textId="64C0F426" w:rsidR="00F13305" w:rsidRDefault="00F13305" w:rsidP="001A5E72">
      <w:pPr>
        <w:ind w:rightChars="-151" w:right="-31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畅广元 主编：《</w:t>
      </w:r>
      <w:r w:rsidRPr="00F13305">
        <w:rPr>
          <w:rFonts w:ascii="仿宋" w:eastAsia="仿宋" w:hAnsi="仿宋" w:hint="eastAsia"/>
          <w:sz w:val="24"/>
          <w:szCs w:val="24"/>
        </w:rPr>
        <w:t>马克思主义文艺理论</w:t>
      </w:r>
      <w:r>
        <w:rPr>
          <w:rFonts w:ascii="仿宋" w:eastAsia="仿宋" w:hAnsi="仿宋" w:hint="eastAsia"/>
          <w:sz w:val="24"/>
          <w:szCs w:val="24"/>
        </w:rPr>
        <w:t>》（第2版），</w:t>
      </w:r>
      <w:r w:rsidRPr="00F13305">
        <w:rPr>
          <w:rFonts w:ascii="仿宋" w:eastAsia="仿宋" w:hAnsi="仿宋" w:hint="eastAsia"/>
          <w:sz w:val="24"/>
          <w:szCs w:val="24"/>
        </w:rPr>
        <w:t>高等教育出版社</w:t>
      </w:r>
      <w:r>
        <w:rPr>
          <w:rFonts w:ascii="仿宋" w:eastAsia="仿宋" w:hAnsi="仿宋" w:hint="eastAsia"/>
          <w:sz w:val="24"/>
          <w:szCs w:val="24"/>
        </w:rPr>
        <w:t>，2006年版。</w:t>
      </w:r>
    </w:p>
    <w:p w14:paraId="59633902" w14:textId="3CCFDA1B" w:rsidR="00017D51" w:rsidRDefault="00017D51" w:rsidP="001A5E72">
      <w:pPr>
        <w:ind w:rightChars="-151" w:right="-317"/>
        <w:rPr>
          <w:rFonts w:ascii="仿宋" w:eastAsia="仿宋" w:hAnsi="仿宋"/>
          <w:sz w:val="24"/>
          <w:szCs w:val="24"/>
        </w:rPr>
      </w:pPr>
    </w:p>
    <w:p w14:paraId="0CEF012C" w14:textId="77777777" w:rsidR="00017D51" w:rsidRPr="008C0D62" w:rsidRDefault="00017D51" w:rsidP="001A5E72">
      <w:pPr>
        <w:ind w:rightChars="-151" w:right="-317"/>
        <w:rPr>
          <w:rFonts w:ascii="仿宋" w:eastAsia="仿宋" w:hAnsi="仿宋"/>
          <w:sz w:val="24"/>
          <w:szCs w:val="24"/>
        </w:rPr>
      </w:pPr>
    </w:p>
    <w:p w14:paraId="2296FD94" w14:textId="77777777" w:rsidR="008B4740" w:rsidRPr="004D6EC7" w:rsidRDefault="008B4740" w:rsidP="008B4740">
      <w:pPr>
        <w:rPr>
          <w:rFonts w:ascii="仿宋" w:eastAsia="仿宋" w:hAnsi="仿宋"/>
          <w:sz w:val="24"/>
          <w:szCs w:val="24"/>
        </w:rPr>
      </w:pPr>
    </w:p>
    <w:p w14:paraId="158AE152" w14:textId="6864C48F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二、612美术史论2</w:t>
      </w:r>
    </w:p>
    <w:p w14:paraId="67B3D0D7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785FB187" w14:textId="51811172" w:rsidR="006A7BB2" w:rsidRDefault="006A7BB2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名词解释、问答题、</w:t>
      </w:r>
      <w:r w:rsidR="00F13305">
        <w:rPr>
          <w:rFonts w:ascii="仿宋" w:eastAsia="仿宋" w:hAnsi="仿宋" w:hint="eastAsia"/>
          <w:sz w:val="24"/>
          <w:szCs w:val="24"/>
        </w:rPr>
        <w:t>美术</w:t>
      </w:r>
      <w:r>
        <w:rPr>
          <w:rFonts w:ascii="仿宋" w:eastAsia="仿宋" w:hAnsi="仿宋" w:hint="eastAsia"/>
          <w:sz w:val="24"/>
          <w:szCs w:val="24"/>
        </w:rPr>
        <w:t>作品评论。</w:t>
      </w:r>
    </w:p>
    <w:p w14:paraId="0A2A77B1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0BF2D65E" w14:textId="6CEF6BF3" w:rsidR="00594686" w:rsidRPr="008C0D62" w:rsidRDefault="004A5E54" w:rsidP="00594686">
      <w:pPr>
        <w:ind w:rightChars="-500" w:right="-1050"/>
        <w:jc w:val="left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/>
          <w:sz w:val="24"/>
          <w:szCs w:val="24"/>
        </w:rPr>
        <w:t>1.</w:t>
      </w:r>
      <w:r w:rsidR="004D6EC7" w:rsidRPr="004D6EC7">
        <w:rPr>
          <w:rFonts w:ascii="仿宋" w:eastAsia="仿宋" w:hAnsi="仿宋"/>
          <w:sz w:val="24"/>
          <w:szCs w:val="24"/>
        </w:rPr>
        <w:t xml:space="preserve"> </w:t>
      </w:r>
      <w:r w:rsidR="004D6EC7" w:rsidRPr="008C0D62">
        <w:rPr>
          <w:rFonts w:ascii="仿宋" w:eastAsia="仿宋" w:hAnsi="仿宋"/>
          <w:sz w:val="24"/>
          <w:szCs w:val="24"/>
        </w:rPr>
        <w:t>尹吉男</w:t>
      </w:r>
      <w:r w:rsidR="004D6EC7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《中国美术史》</w:t>
      </w:r>
      <w:r w:rsidR="004D6EC7"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高等教育出版社</w:t>
      </w:r>
      <w:r w:rsidR="004D6EC7"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2019年版</w:t>
      </w:r>
      <w:r w:rsidR="004D6EC7">
        <w:rPr>
          <w:rFonts w:ascii="仿宋" w:eastAsia="仿宋" w:hAnsi="仿宋" w:hint="eastAsia"/>
          <w:sz w:val="24"/>
          <w:szCs w:val="24"/>
        </w:rPr>
        <w:t>。</w:t>
      </w:r>
    </w:p>
    <w:p w14:paraId="372A7442" w14:textId="00D35C3C" w:rsidR="004D6EC7" w:rsidRDefault="004A5E54" w:rsidP="0077711D">
      <w:pPr>
        <w:ind w:rightChars="-286" w:right="-601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/>
          <w:sz w:val="24"/>
          <w:szCs w:val="24"/>
        </w:rPr>
        <w:t>2.</w:t>
      </w:r>
      <w:r w:rsidR="004D6EC7" w:rsidRPr="004D6EC7">
        <w:rPr>
          <w:rFonts w:ascii="仿宋" w:eastAsia="仿宋" w:hAnsi="仿宋"/>
          <w:sz w:val="24"/>
          <w:szCs w:val="24"/>
        </w:rPr>
        <w:t xml:space="preserve"> </w:t>
      </w:r>
      <w:r w:rsidR="004D6EC7" w:rsidRPr="008C0D62">
        <w:rPr>
          <w:rFonts w:ascii="仿宋" w:eastAsia="仿宋" w:hAnsi="仿宋"/>
          <w:sz w:val="24"/>
          <w:szCs w:val="24"/>
        </w:rPr>
        <w:t>中央美术学院</w:t>
      </w:r>
      <w:r w:rsidR="00C66339">
        <w:rPr>
          <w:rFonts w:ascii="仿宋" w:eastAsia="仿宋" w:hAnsi="仿宋" w:hint="eastAsia"/>
          <w:sz w:val="24"/>
          <w:szCs w:val="24"/>
        </w:rPr>
        <w:t>人文学院美术史系</w:t>
      </w:r>
      <w:r w:rsidR="004D6EC7" w:rsidRPr="008C0D62">
        <w:rPr>
          <w:rFonts w:ascii="仿宋" w:eastAsia="仿宋" w:hAnsi="仿宋"/>
          <w:sz w:val="24"/>
          <w:szCs w:val="24"/>
        </w:rPr>
        <w:t>外国美术史教研室</w:t>
      </w:r>
      <w:r w:rsidR="00C66339">
        <w:rPr>
          <w:rFonts w:ascii="仿宋" w:eastAsia="仿宋" w:hAnsi="仿宋" w:hint="eastAsia"/>
          <w:sz w:val="24"/>
          <w:szCs w:val="24"/>
        </w:rPr>
        <w:t>：</w:t>
      </w:r>
      <w:r w:rsidR="004D6EC7" w:rsidRPr="008C0D62">
        <w:rPr>
          <w:rFonts w:ascii="仿宋" w:eastAsia="仿宋" w:hAnsi="仿宋"/>
          <w:sz w:val="24"/>
          <w:szCs w:val="24"/>
        </w:rPr>
        <w:t>《外国美术简史》</w:t>
      </w:r>
      <w:r w:rsidR="00C66339">
        <w:rPr>
          <w:rFonts w:ascii="仿宋" w:eastAsia="仿宋" w:hAnsi="仿宋" w:hint="eastAsia"/>
          <w:sz w:val="24"/>
          <w:szCs w:val="24"/>
        </w:rPr>
        <w:t>，</w:t>
      </w:r>
      <w:r w:rsidR="004D6EC7" w:rsidRPr="008C0D62">
        <w:rPr>
          <w:rFonts w:ascii="仿宋" w:eastAsia="仿宋" w:hAnsi="仿宋"/>
          <w:sz w:val="24"/>
          <w:szCs w:val="24"/>
        </w:rPr>
        <w:t>中国青年出版社</w:t>
      </w:r>
      <w:r w:rsidR="00C66339">
        <w:rPr>
          <w:rFonts w:ascii="仿宋" w:eastAsia="仿宋" w:hAnsi="仿宋" w:hint="eastAsia"/>
          <w:sz w:val="24"/>
          <w:szCs w:val="24"/>
        </w:rPr>
        <w:t>，</w:t>
      </w:r>
      <w:r w:rsidR="004D6EC7" w:rsidRPr="008C0D62">
        <w:rPr>
          <w:rFonts w:ascii="仿宋" w:eastAsia="仿宋" w:hAnsi="仿宋"/>
          <w:sz w:val="24"/>
          <w:szCs w:val="24"/>
        </w:rPr>
        <w:t>2014年版</w:t>
      </w:r>
      <w:r w:rsidR="00C66339">
        <w:rPr>
          <w:rFonts w:ascii="仿宋" w:eastAsia="仿宋" w:hAnsi="仿宋" w:hint="eastAsia"/>
          <w:sz w:val="24"/>
          <w:szCs w:val="24"/>
        </w:rPr>
        <w:t>。</w:t>
      </w:r>
    </w:p>
    <w:p w14:paraId="40CE1D43" w14:textId="0590229C" w:rsidR="00594686" w:rsidRDefault="004A5E54" w:rsidP="00594686">
      <w:pPr>
        <w:ind w:rightChars="-219" w:right="-460"/>
        <w:jc w:val="left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/>
          <w:sz w:val="24"/>
          <w:szCs w:val="24"/>
        </w:rPr>
        <w:t>3.</w:t>
      </w:r>
      <w:r w:rsidR="004D6EC7">
        <w:rPr>
          <w:rFonts w:ascii="仿宋" w:eastAsia="仿宋" w:hAnsi="仿宋" w:hint="eastAsia"/>
          <w:sz w:val="24"/>
          <w:szCs w:val="24"/>
        </w:rPr>
        <w:t xml:space="preserve"> </w:t>
      </w:r>
      <w:r w:rsidR="00C66339">
        <w:rPr>
          <w:rFonts w:ascii="仿宋" w:eastAsia="仿宋" w:hAnsi="仿宋" w:hint="eastAsia"/>
          <w:sz w:val="24"/>
          <w:szCs w:val="24"/>
        </w:rPr>
        <w:t>邹跃进，诸迪：《美术概论》，高等教育出版社，2011年版。</w:t>
      </w:r>
    </w:p>
    <w:p w14:paraId="058C7173" w14:textId="573F582B" w:rsidR="00C66339" w:rsidRDefault="00C66339" w:rsidP="00594686">
      <w:pPr>
        <w:ind w:rightChars="-219" w:right="-460"/>
        <w:jc w:val="left"/>
        <w:rPr>
          <w:rFonts w:ascii="仿宋" w:eastAsia="仿宋" w:hAnsi="仿宋"/>
          <w:sz w:val="24"/>
          <w:szCs w:val="24"/>
        </w:rPr>
      </w:pPr>
    </w:p>
    <w:p w14:paraId="34264E40" w14:textId="3C94C4EB" w:rsidR="00017D51" w:rsidRDefault="00017D51" w:rsidP="00594686">
      <w:pPr>
        <w:ind w:rightChars="-219" w:right="-460"/>
        <w:jc w:val="left"/>
        <w:rPr>
          <w:rFonts w:ascii="仿宋" w:eastAsia="仿宋" w:hAnsi="仿宋"/>
          <w:sz w:val="24"/>
          <w:szCs w:val="24"/>
        </w:rPr>
      </w:pPr>
    </w:p>
    <w:p w14:paraId="325332C7" w14:textId="77777777" w:rsidR="00017D51" w:rsidRPr="008C0D62" w:rsidRDefault="00017D51" w:rsidP="00594686">
      <w:pPr>
        <w:ind w:rightChars="-219" w:right="-460"/>
        <w:jc w:val="left"/>
        <w:rPr>
          <w:rFonts w:ascii="仿宋" w:eastAsia="仿宋" w:hAnsi="仿宋"/>
          <w:sz w:val="24"/>
          <w:szCs w:val="24"/>
        </w:rPr>
      </w:pPr>
    </w:p>
    <w:p w14:paraId="4E97F2CF" w14:textId="316B9E60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三、613中外设计史</w:t>
      </w:r>
    </w:p>
    <w:p w14:paraId="070BB3CE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66FD96FD" w14:textId="46367FE7" w:rsidR="006A7BB2" w:rsidRDefault="006A7BB2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选择题、名词解释、简答题、论述题。</w:t>
      </w:r>
    </w:p>
    <w:p w14:paraId="299647BF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364ABF26" w14:textId="56C401C5" w:rsidR="008B4740" w:rsidRPr="008C0D62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1.</w:t>
      </w:r>
      <w:r w:rsidR="00057204" w:rsidRPr="00057204">
        <w:rPr>
          <w:rFonts w:ascii="仿宋" w:eastAsia="仿宋" w:hAnsi="仿宋"/>
          <w:sz w:val="24"/>
          <w:szCs w:val="24"/>
        </w:rPr>
        <w:t xml:space="preserve"> </w:t>
      </w:r>
      <w:r w:rsidR="00057204" w:rsidRPr="008C0D62">
        <w:rPr>
          <w:rFonts w:ascii="仿宋" w:eastAsia="仿宋" w:hAnsi="仿宋"/>
          <w:sz w:val="24"/>
          <w:szCs w:val="24"/>
        </w:rPr>
        <w:t>尚刚</w:t>
      </w:r>
      <w:r w:rsidR="00057204">
        <w:rPr>
          <w:rFonts w:eastAsia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《中国工艺美术史新编》</w:t>
      </w:r>
      <w:r w:rsidR="00057204">
        <w:rPr>
          <w:rFonts w:ascii="仿宋" w:eastAsia="仿宋" w:hAnsi="仿宋" w:hint="eastAsia"/>
          <w:sz w:val="24"/>
          <w:szCs w:val="24"/>
        </w:rPr>
        <w:t>（第二版），</w:t>
      </w:r>
      <w:r w:rsidR="00057204" w:rsidRPr="00057204">
        <w:rPr>
          <w:rFonts w:ascii="仿宋" w:eastAsia="仿宋" w:hAnsi="仿宋" w:hint="eastAsia"/>
          <w:sz w:val="24"/>
          <w:szCs w:val="24"/>
        </w:rPr>
        <w:t>高等教育出版社</w:t>
      </w:r>
      <w:r w:rsidR="00057204">
        <w:rPr>
          <w:rFonts w:ascii="仿宋" w:eastAsia="仿宋" w:hAnsi="仿宋" w:hint="eastAsia"/>
          <w:sz w:val="24"/>
          <w:szCs w:val="24"/>
        </w:rPr>
        <w:t>，</w:t>
      </w:r>
      <w:r w:rsidR="00057204" w:rsidRPr="00057204">
        <w:rPr>
          <w:rFonts w:ascii="仿宋" w:eastAsia="仿宋" w:hAnsi="仿宋" w:hint="eastAsia"/>
          <w:sz w:val="24"/>
          <w:szCs w:val="24"/>
        </w:rPr>
        <w:t>2015年版</w:t>
      </w:r>
      <w:r w:rsidR="00057204">
        <w:rPr>
          <w:rFonts w:ascii="仿宋" w:eastAsia="仿宋" w:hAnsi="仿宋" w:hint="eastAsia"/>
          <w:sz w:val="24"/>
          <w:szCs w:val="24"/>
        </w:rPr>
        <w:t>。</w:t>
      </w:r>
    </w:p>
    <w:p w14:paraId="6C93E760" w14:textId="502E0259" w:rsidR="008B4740" w:rsidRPr="008C0D62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2.</w:t>
      </w:r>
      <w:r w:rsidR="00057204" w:rsidRPr="00057204">
        <w:rPr>
          <w:rFonts w:ascii="仿宋" w:eastAsia="仿宋" w:hAnsi="仿宋"/>
          <w:sz w:val="24"/>
          <w:szCs w:val="24"/>
        </w:rPr>
        <w:t xml:space="preserve"> </w:t>
      </w:r>
      <w:r w:rsidR="00057204" w:rsidRPr="008C0D62">
        <w:rPr>
          <w:rFonts w:ascii="仿宋" w:eastAsia="仿宋" w:hAnsi="仿宋"/>
          <w:sz w:val="24"/>
          <w:szCs w:val="24"/>
        </w:rPr>
        <w:t>张夫也</w:t>
      </w:r>
      <w:r w:rsidR="00057204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《外国工艺美术史》</w:t>
      </w:r>
      <w:r w:rsidR="00057204">
        <w:rPr>
          <w:rFonts w:ascii="仿宋" w:eastAsia="仿宋" w:hAnsi="仿宋" w:hint="eastAsia"/>
          <w:sz w:val="24"/>
          <w:szCs w:val="24"/>
        </w:rPr>
        <w:t>（第二版）</w:t>
      </w:r>
      <w:r w:rsidR="00057204">
        <w:rPr>
          <w:rFonts w:eastAsia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中央编译出版社</w:t>
      </w:r>
      <w:r w:rsidR="00057204">
        <w:rPr>
          <w:rFonts w:ascii="仿宋" w:eastAsia="仿宋" w:hAnsi="仿宋" w:hint="eastAsia"/>
          <w:sz w:val="24"/>
          <w:szCs w:val="24"/>
        </w:rPr>
        <w:t>，2015年版。</w:t>
      </w:r>
    </w:p>
    <w:p w14:paraId="01202E29" w14:textId="5B345F8F" w:rsidR="008B4740" w:rsidRPr="008C0D62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3.</w:t>
      </w:r>
      <w:r w:rsidR="00057204" w:rsidRPr="00057204">
        <w:rPr>
          <w:rFonts w:ascii="仿宋" w:eastAsia="仿宋" w:hAnsi="仿宋"/>
          <w:sz w:val="24"/>
          <w:szCs w:val="24"/>
        </w:rPr>
        <w:t xml:space="preserve"> </w:t>
      </w:r>
      <w:r w:rsidR="00057204" w:rsidRPr="008C0D62">
        <w:rPr>
          <w:rFonts w:ascii="仿宋" w:eastAsia="仿宋" w:hAnsi="仿宋"/>
          <w:sz w:val="24"/>
          <w:szCs w:val="24"/>
        </w:rPr>
        <w:t>王受之</w:t>
      </w:r>
      <w:r w:rsidR="00057204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《世界现代设计史》</w:t>
      </w:r>
      <w:r w:rsidR="00057204">
        <w:rPr>
          <w:rFonts w:ascii="仿宋" w:eastAsia="仿宋" w:hAnsi="仿宋" w:hint="eastAsia"/>
          <w:sz w:val="24"/>
          <w:szCs w:val="24"/>
        </w:rPr>
        <w:t>（第二版）</w:t>
      </w:r>
      <w:r w:rsidR="00057204">
        <w:rPr>
          <w:rFonts w:eastAsia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中国青年出版社</w:t>
      </w:r>
      <w:r w:rsidR="00057204">
        <w:rPr>
          <w:rFonts w:ascii="仿宋" w:eastAsia="仿宋" w:hAnsi="仿宋" w:hint="eastAsia"/>
          <w:sz w:val="24"/>
          <w:szCs w:val="24"/>
        </w:rPr>
        <w:t>，2015年版。</w:t>
      </w:r>
    </w:p>
    <w:p w14:paraId="4A979E1B" w14:textId="1042419D" w:rsidR="008B4740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4.</w:t>
      </w:r>
      <w:r w:rsidR="00057204" w:rsidRPr="00057204">
        <w:rPr>
          <w:rFonts w:ascii="仿宋" w:eastAsia="仿宋" w:hAnsi="仿宋"/>
          <w:sz w:val="24"/>
          <w:szCs w:val="24"/>
        </w:rPr>
        <w:t xml:space="preserve"> </w:t>
      </w:r>
      <w:r w:rsidR="00057204" w:rsidRPr="008C0D62">
        <w:rPr>
          <w:rFonts w:ascii="仿宋" w:eastAsia="仿宋" w:hAnsi="仿宋"/>
          <w:sz w:val="24"/>
          <w:szCs w:val="24"/>
        </w:rPr>
        <w:t>曹小鸥</w:t>
      </w:r>
      <w:r w:rsidR="00057204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《中国现代设计思想》</w:t>
      </w:r>
      <w:r w:rsidR="00057204">
        <w:rPr>
          <w:rFonts w:eastAsia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山东美术出版社</w:t>
      </w:r>
      <w:r w:rsidR="00057204">
        <w:rPr>
          <w:rFonts w:ascii="仿宋" w:eastAsia="仿宋" w:hAnsi="仿宋" w:hint="eastAsia"/>
          <w:sz w:val="24"/>
          <w:szCs w:val="24"/>
        </w:rPr>
        <w:t>，2018年版。</w:t>
      </w:r>
    </w:p>
    <w:p w14:paraId="58DBECCA" w14:textId="4BBCECA8" w:rsidR="00057204" w:rsidRDefault="00057204" w:rsidP="008B474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5.</w:t>
      </w:r>
      <w:r>
        <w:rPr>
          <w:rFonts w:ascii="仿宋" w:eastAsia="仿宋" w:hAnsi="仿宋"/>
          <w:sz w:val="24"/>
          <w:szCs w:val="24"/>
        </w:rPr>
        <w:t xml:space="preserve"> </w:t>
      </w:r>
      <w:r w:rsidR="00DF1083">
        <w:rPr>
          <w:rFonts w:ascii="仿宋" w:eastAsia="仿宋" w:hAnsi="仿宋"/>
          <w:sz w:val="24"/>
          <w:szCs w:val="24"/>
        </w:rPr>
        <w:t>[</w:t>
      </w:r>
      <w:r w:rsidR="00DF1083">
        <w:rPr>
          <w:rFonts w:ascii="仿宋" w:eastAsia="仿宋" w:hAnsi="仿宋" w:hint="eastAsia"/>
          <w:sz w:val="24"/>
          <w:szCs w:val="24"/>
        </w:rPr>
        <w:t>英</w:t>
      </w:r>
      <w:r w:rsidR="00DF1083">
        <w:rPr>
          <w:rFonts w:ascii="仿宋" w:eastAsia="仿宋" w:hAnsi="仿宋"/>
          <w:sz w:val="24"/>
          <w:szCs w:val="24"/>
        </w:rPr>
        <w:t>]</w:t>
      </w:r>
      <w:r w:rsidR="00DF1083">
        <w:rPr>
          <w:rFonts w:ascii="仿宋" w:eastAsia="仿宋" w:hAnsi="仿宋" w:hint="eastAsia"/>
          <w:sz w:val="24"/>
          <w:szCs w:val="24"/>
        </w:rPr>
        <w:t>约翰·A.沃克，[英]朱迪·阿特菲尔德：《设计史与设计的历史》，江苏凤凰美术出版社，2017年版。</w:t>
      </w:r>
    </w:p>
    <w:p w14:paraId="28BCE1B2" w14:textId="394DE8A4" w:rsidR="00057204" w:rsidRPr="00057204" w:rsidRDefault="00057204" w:rsidP="008B474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>
        <w:rPr>
          <w:rFonts w:ascii="仿宋" w:eastAsia="仿宋" w:hAnsi="仿宋"/>
          <w:sz w:val="24"/>
          <w:szCs w:val="24"/>
        </w:rPr>
        <w:t xml:space="preserve"> </w:t>
      </w:r>
      <w:r w:rsidR="00DF1083">
        <w:rPr>
          <w:rFonts w:ascii="仿宋" w:eastAsia="仿宋" w:hAnsi="仿宋"/>
          <w:sz w:val="24"/>
          <w:szCs w:val="24"/>
        </w:rPr>
        <w:t>[</w:t>
      </w:r>
      <w:r w:rsidR="00DF1083">
        <w:rPr>
          <w:rFonts w:ascii="仿宋" w:eastAsia="仿宋" w:hAnsi="仿宋" w:hint="eastAsia"/>
          <w:sz w:val="24"/>
          <w:szCs w:val="24"/>
        </w:rPr>
        <w:t>美]大卫·瑞兹曼：《现代设计史》（第2版），中国人民大学出版社，2013年版。</w:t>
      </w:r>
    </w:p>
    <w:p w14:paraId="35994907" w14:textId="668A69A3" w:rsidR="008B4740" w:rsidRDefault="008B4740" w:rsidP="008B4740">
      <w:pPr>
        <w:rPr>
          <w:rFonts w:ascii="仿宋" w:eastAsia="仿宋" w:hAnsi="仿宋"/>
          <w:sz w:val="24"/>
          <w:szCs w:val="24"/>
        </w:rPr>
      </w:pPr>
    </w:p>
    <w:p w14:paraId="670389B9" w14:textId="0DC7738C" w:rsidR="00017D51" w:rsidRDefault="00017D51" w:rsidP="008B4740">
      <w:pPr>
        <w:rPr>
          <w:rFonts w:ascii="仿宋" w:eastAsia="仿宋" w:hAnsi="仿宋"/>
          <w:sz w:val="24"/>
          <w:szCs w:val="24"/>
        </w:rPr>
      </w:pPr>
    </w:p>
    <w:p w14:paraId="37A88692" w14:textId="77777777" w:rsidR="00017D51" w:rsidRPr="008C0D62" w:rsidRDefault="00017D51" w:rsidP="008B4740">
      <w:pPr>
        <w:rPr>
          <w:rFonts w:ascii="仿宋" w:eastAsia="仿宋" w:hAnsi="仿宋"/>
          <w:sz w:val="24"/>
          <w:szCs w:val="24"/>
        </w:rPr>
      </w:pPr>
    </w:p>
    <w:p w14:paraId="549360F7" w14:textId="08A794EE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四、614中外设计史论</w:t>
      </w:r>
    </w:p>
    <w:p w14:paraId="42939492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32B789F8" w14:textId="4B939050" w:rsidR="006A7BB2" w:rsidRDefault="006A7BB2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选择题、简述题、论述题。</w:t>
      </w:r>
    </w:p>
    <w:p w14:paraId="4634BC45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365BB4D0" w14:textId="2CCFB187" w:rsidR="004262F6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1.</w:t>
      </w:r>
      <w:r w:rsidR="004262F6">
        <w:rPr>
          <w:rFonts w:ascii="仿宋" w:eastAsia="仿宋" w:hAnsi="仿宋"/>
          <w:sz w:val="24"/>
          <w:szCs w:val="24"/>
        </w:rPr>
        <w:t xml:space="preserve"> </w:t>
      </w:r>
      <w:r w:rsidR="004262F6">
        <w:rPr>
          <w:rFonts w:ascii="仿宋" w:eastAsia="仿宋" w:hAnsi="仿宋" w:hint="eastAsia"/>
          <w:sz w:val="24"/>
          <w:szCs w:val="24"/>
        </w:rPr>
        <w:t>田自秉：《中国工艺美术史》</w:t>
      </w:r>
      <w:r w:rsidR="004900C6">
        <w:rPr>
          <w:rFonts w:ascii="仿宋" w:eastAsia="仿宋" w:hAnsi="仿宋" w:hint="eastAsia"/>
          <w:sz w:val="24"/>
          <w:szCs w:val="24"/>
        </w:rPr>
        <w:t>（修订本）</w:t>
      </w:r>
      <w:r w:rsidR="004262F6">
        <w:rPr>
          <w:rFonts w:ascii="仿宋" w:eastAsia="仿宋" w:hAnsi="仿宋" w:hint="eastAsia"/>
          <w:sz w:val="24"/>
          <w:szCs w:val="24"/>
        </w:rPr>
        <w:t>，</w:t>
      </w:r>
      <w:r w:rsidR="004900C6">
        <w:rPr>
          <w:rFonts w:ascii="仿宋" w:eastAsia="仿宋" w:hAnsi="仿宋" w:hint="eastAsia"/>
          <w:sz w:val="24"/>
          <w:szCs w:val="24"/>
        </w:rPr>
        <w:t>东方出版中心</w:t>
      </w:r>
      <w:r w:rsidR="004262F6">
        <w:rPr>
          <w:rFonts w:ascii="仿宋" w:eastAsia="仿宋" w:hAnsi="仿宋" w:hint="eastAsia"/>
          <w:sz w:val="24"/>
          <w:szCs w:val="24"/>
        </w:rPr>
        <w:t>，201</w:t>
      </w:r>
      <w:r w:rsidR="004900C6">
        <w:rPr>
          <w:rFonts w:ascii="仿宋" w:eastAsia="仿宋" w:hAnsi="仿宋" w:hint="eastAsia"/>
          <w:sz w:val="24"/>
          <w:szCs w:val="24"/>
        </w:rPr>
        <w:t>0</w:t>
      </w:r>
      <w:r w:rsidR="004262F6">
        <w:rPr>
          <w:rFonts w:ascii="仿宋" w:eastAsia="仿宋" w:hAnsi="仿宋" w:hint="eastAsia"/>
          <w:sz w:val="24"/>
          <w:szCs w:val="24"/>
        </w:rPr>
        <w:t>年版。</w:t>
      </w:r>
    </w:p>
    <w:p w14:paraId="5129CD0E" w14:textId="4BAC694D" w:rsidR="004262F6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2.</w:t>
      </w:r>
      <w:r w:rsidR="004262F6">
        <w:rPr>
          <w:rFonts w:ascii="仿宋" w:eastAsia="仿宋" w:hAnsi="仿宋"/>
          <w:sz w:val="24"/>
          <w:szCs w:val="24"/>
        </w:rPr>
        <w:t xml:space="preserve"> [</w:t>
      </w:r>
      <w:r w:rsidR="004262F6">
        <w:rPr>
          <w:rFonts w:ascii="仿宋" w:eastAsia="仿宋" w:hAnsi="仿宋" w:hint="eastAsia"/>
          <w:sz w:val="24"/>
          <w:szCs w:val="24"/>
        </w:rPr>
        <w:t>美]大卫·瑞兹曼：《现代设计史》（第2版），中国人民大学出版社，2013年版。</w:t>
      </w:r>
    </w:p>
    <w:p w14:paraId="0BA75446" w14:textId="41A4DCFC" w:rsidR="004262F6" w:rsidRDefault="008B4740" w:rsidP="008B474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3.</w:t>
      </w:r>
      <w:r w:rsidR="004262F6">
        <w:rPr>
          <w:rFonts w:ascii="仿宋" w:eastAsia="仿宋" w:hAnsi="仿宋"/>
          <w:sz w:val="24"/>
          <w:szCs w:val="24"/>
        </w:rPr>
        <w:t xml:space="preserve"> </w:t>
      </w:r>
      <w:r w:rsidR="004262F6" w:rsidRPr="008C0D62">
        <w:rPr>
          <w:rFonts w:ascii="仿宋" w:eastAsia="仿宋" w:hAnsi="仿宋"/>
          <w:sz w:val="24"/>
          <w:szCs w:val="24"/>
        </w:rPr>
        <w:t>王受之</w:t>
      </w:r>
      <w:r w:rsidR="004262F6">
        <w:rPr>
          <w:rFonts w:ascii="仿宋" w:eastAsia="仿宋" w:hAnsi="仿宋" w:hint="eastAsia"/>
          <w:sz w:val="24"/>
          <w:szCs w:val="24"/>
        </w:rPr>
        <w:t>：</w:t>
      </w:r>
      <w:r w:rsidR="004262F6" w:rsidRPr="008C0D62">
        <w:rPr>
          <w:rFonts w:ascii="仿宋" w:eastAsia="仿宋" w:hAnsi="仿宋"/>
          <w:sz w:val="24"/>
          <w:szCs w:val="24"/>
        </w:rPr>
        <w:t>《世界现代设计史》</w:t>
      </w:r>
      <w:r w:rsidR="004262F6">
        <w:rPr>
          <w:rFonts w:ascii="仿宋" w:eastAsia="仿宋" w:hAnsi="仿宋" w:hint="eastAsia"/>
          <w:sz w:val="24"/>
          <w:szCs w:val="24"/>
        </w:rPr>
        <w:t>（第二版）</w:t>
      </w:r>
      <w:r w:rsidR="004262F6">
        <w:rPr>
          <w:rFonts w:eastAsia="仿宋" w:hint="eastAsia"/>
          <w:sz w:val="24"/>
          <w:szCs w:val="24"/>
        </w:rPr>
        <w:t>，</w:t>
      </w:r>
      <w:r w:rsidR="004262F6" w:rsidRPr="008C0D62">
        <w:rPr>
          <w:rFonts w:ascii="仿宋" w:eastAsia="仿宋" w:hAnsi="仿宋"/>
          <w:sz w:val="24"/>
          <w:szCs w:val="24"/>
        </w:rPr>
        <w:t>中国青年出版社</w:t>
      </w:r>
      <w:r w:rsidR="004262F6">
        <w:rPr>
          <w:rFonts w:ascii="仿宋" w:eastAsia="仿宋" w:hAnsi="仿宋" w:hint="eastAsia"/>
          <w:sz w:val="24"/>
          <w:szCs w:val="24"/>
        </w:rPr>
        <w:t>，2015年版。</w:t>
      </w:r>
    </w:p>
    <w:p w14:paraId="7BC802BC" w14:textId="0F575B93" w:rsidR="008B4740" w:rsidRDefault="008B4740" w:rsidP="008B4740">
      <w:pPr>
        <w:rPr>
          <w:rFonts w:ascii="仿宋" w:eastAsia="仿宋" w:hAnsi="仿宋"/>
          <w:sz w:val="24"/>
          <w:szCs w:val="24"/>
        </w:rPr>
      </w:pPr>
    </w:p>
    <w:p w14:paraId="2560C5AF" w14:textId="0C8C95A8" w:rsidR="00017D51" w:rsidRDefault="00017D51" w:rsidP="008B4740">
      <w:pPr>
        <w:rPr>
          <w:rFonts w:ascii="仿宋" w:eastAsia="仿宋" w:hAnsi="仿宋"/>
          <w:sz w:val="24"/>
          <w:szCs w:val="24"/>
        </w:rPr>
      </w:pPr>
    </w:p>
    <w:p w14:paraId="085601A9" w14:textId="77777777" w:rsidR="00017D51" w:rsidRPr="008C0D62" w:rsidRDefault="00017D51" w:rsidP="008B4740">
      <w:pPr>
        <w:rPr>
          <w:rFonts w:ascii="仿宋" w:eastAsia="仿宋" w:hAnsi="仿宋"/>
          <w:sz w:val="24"/>
          <w:szCs w:val="24"/>
        </w:rPr>
      </w:pPr>
    </w:p>
    <w:p w14:paraId="431DCF59" w14:textId="77777777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五、615影视艺术理论</w:t>
      </w:r>
    </w:p>
    <w:p w14:paraId="15CBEE01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4B765575" w14:textId="1EDA3AF1" w:rsidR="006A7BB2" w:rsidRDefault="006A7BB2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单项选择题、简答题、论述题。</w:t>
      </w:r>
    </w:p>
    <w:p w14:paraId="15B95315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4AC62053" w14:textId="7453C33A" w:rsidR="00D57582" w:rsidRDefault="00B62358" w:rsidP="00B62358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1.</w:t>
      </w:r>
      <w:r w:rsidR="00D57582">
        <w:rPr>
          <w:rFonts w:ascii="仿宋" w:eastAsia="仿宋" w:hAnsi="仿宋" w:hint="eastAsia"/>
          <w:sz w:val="24"/>
          <w:szCs w:val="24"/>
        </w:rPr>
        <w:t>彭吉象：《影视美学》</w:t>
      </w:r>
      <w:r w:rsidR="00CD32CF">
        <w:rPr>
          <w:rFonts w:ascii="仿宋" w:eastAsia="仿宋" w:hAnsi="仿宋" w:hint="eastAsia"/>
          <w:sz w:val="24"/>
          <w:szCs w:val="24"/>
        </w:rPr>
        <w:t>（修订版）</w:t>
      </w:r>
      <w:r w:rsidR="00D57582">
        <w:rPr>
          <w:rFonts w:ascii="仿宋" w:eastAsia="仿宋" w:hAnsi="仿宋" w:hint="eastAsia"/>
          <w:sz w:val="24"/>
          <w:szCs w:val="24"/>
        </w:rPr>
        <w:t>，北京大学出版社，2009年版。</w:t>
      </w:r>
    </w:p>
    <w:p w14:paraId="0A3426B0" w14:textId="43DD6260" w:rsidR="00D57582" w:rsidRDefault="00B62358" w:rsidP="00165D75">
      <w:pPr>
        <w:ind w:rightChars="-151" w:right="-317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2.</w:t>
      </w:r>
      <w:r w:rsidR="00E869F8">
        <w:rPr>
          <w:rFonts w:ascii="仿宋" w:eastAsia="仿宋" w:hAnsi="仿宋" w:hint="eastAsia"/>
          <w:sz w:val="24"/>
          <w:szCs w:val="24"/>
        </w:rPr>
        <w:t>王宜文</w:t>
      </w:r>
      <w:r w:rsidR="00D57582">
        <w:rPr>
          <w:rFonts w:ascii="仿宋" w:eastAsia="仿宋" w:hAnsi="仿宋" w:hint="eastAsia"/>
          <w:sz w:val="24"/>
          <w:szCs w:val="24"/>
        </w:rPr>
        <w:t>：《</w:t>
      </w:r>
      <w:r w:rsidR="00E869F8" w:rsidRPr="00E869F8">
        <w:rPr>
          <w:rFonts w:ascii="仿宋" w:eastAsia="仿宋" w:hAnsi="仿宋" w:hint="eastAsia"/>
          <w:sz w:val="24"/>
          <w:szCs w:val="24"/>
        </w:rPr>
        <w:t>世界电影艺术发展史教程</w:t>
      </w:r>
      <w:r w:rsidR="00D57582">
        <w:rPr>
          <w:rFonts w:ascii="仿宋" w:eastAsia="仿宋" w:hAnsi="仿宋" w:hint="eastAsia"/>
          <w:sz w:val="24"/>
          <w:szCs w:val="24"/>
        </w:rPr>
        <w:t>》，</w:t>
      </w:r>
      <w:r w:rsidR="00E869F8" w:rsidRPr="00E869F8">
        <w:rPr>
          <w:rFonts w:ascii="仿宋" w:eastAsia="仿宋" w:hAnsi="仿宋" w:hint="eastAsia"/>
          <w:sz w:val="24"/>
          <w:szCs w:val="24"/>
        </w:rPr>
        <w:t>北京师范大学出版社</w:t>
      </w:r>
      <w:r w:rsidR="00D57582">
        <w:rPr>
          <w:rFonts w:ascii="仿宋" w:eastAsia="仿宋" w:hAnsi="仿宋" w:hint="eastAsia"/>
          <w:sz w:val="24"/>
          <w:szCs w:val="24"/>
        </w:rPr>
        <w:t>，20</w:t>
      </w:r>
      <w:r w:rsidR="00E869F8">
        <w:rPr>
          <w:rFonts w:ascii="仿宋" w:eastAsia="仿宋" w:hAnsi="仿宋" w:hint="eastAsia"/>
          <w:sz w:val="24"/>
          <w:szCs w:val="24"/>
        </w:rPr>
        <w:t>0</w:t>
      </w:r>
      <w:r w:rsidR="00D57582">
        <w:rPr>
          <w:rFonts w:ascii="仿宋" w:eastAsia="仿宋" w:hAnsi="仿宋" w:hint="eastAsia"/>
          <w:sz w:val="24"/>
          <w:szCs w:val="24"/>
        </w:rPr>
        <w:t>4年版。</w:t>
      </w:r>
    </w:p>
    <w:p w14:paraId="4884B1CC" w14:textId="2DE27F0B" w:rsidR="00D57582" w:rsidRDefault="00B62358" w:rsidP="004A5E54">
      <w:pPr>
        <w:ind w:rightChars="-230" w:right="-483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3.</w:t>
      </w:r>
      <w:r w:rsidR="00D57582">
        <w:rPr>
          <w:rFonts w:ascii="仿宋" w:eastAsia="仿宋" w:hAnsi="仿宋" w:hint="eastAsia"/>
          <w:sz w:val="24"/>
          <w:szCs w:val="24"/>
        </w:rPr>
        <w:t>戴锦华：《电影理论与批评》，</w:t>
      </w:r>
      <w:r w:rsidR="00057204">
        <w:rPr>
          <w:rFonts w:ascii="仿宋" w:eastAsia="仿宋" w:hAnsi="仿宋" w:hint="eastAsia"/>
          <w:sz w:val="24"/>
          <w:szCs w:val="24"/>
        </w:rPr>
        <w:t>北京大学出版社，2007年版。</w:t>
      </w:r>
    </w:p>
    <w:p w14:paraId="134BBB4B" w14:textId="30EB517B" w:rsidR="00057204" w:rsidRDefault="00B62358" w:rsidP="004A5E54">
      <w:pPr>
        <w:ind w:rightChars="-364" w:right="-764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4.</w:t>
      </w:r>
      <w:r w:rsidR="00057204">
        <w:rPr>
          <w:rFonts w:ascii="仿宋" w:eastAsia="仿宋" w:hAnsi="仿宋" w:hint="eastAsia"/>
          <w:sz w:val="24"/>
          <w:szCs w:val="24"/>
        </w:rPr>
        <w:t>胡智锋：《影视艺术导论》，高等教育出版社，2012年版。</w:t>
      </w:r>
    </w:p>
    <w:p w14:paraId="4A262606" w14:textId="69065BA3" w:rsidR="008B4740" w:rsidRDefault="008B4740" w:rsidP="008B4740">
      <w:pPr>
        <w:rPr>
          <w:rFonts w:ascii="仿宋" w:eastAsia="仿宋" w:hAnsi="仿宋"/>
          <w:sz w:val="24"/>
          <w:szCs w:val="24"/>
        </w:rPr>
      </w:pPr>
    </w:p>
    <w:p w14:paraId="33F66E55" w14:textId="0FF37EDC" w:rsidR="00017D51" w:rsidRDefault="00017D51" w:rsidP="008B4740">
      <w:pPr>
        <w:rPr>
          <w:rFonts w:ascii="仿宋" w:eastAsia="仿宋" w:hAnsi="仿宋"/>
          <w:sz w:val="24"/>
          <w:szCs w:val="24"/>
        </w:rPr>
      </w:pPr>
    </w:p>
    <w:p w14:paraId="0B567872" w14:textId="77777777" w:rsidR="00017D51" w:rsidRPr="008C0D62" w:rsidRDefault="00017D51" w:rsidP="008B4740">
      <w:pPr>
        <w:rPr>
          <w:rFonts w:ascii="仿宋" w:eastAsia="仿宋" w:hAnsi="仿宋"/>
          <w:sz w:val="24"/>
          <w:szCs w:val="24"/>
        </w:rPr>
      </w:pPr>
    </w:p>
    <w:p w14:paraId="348D8AB9" w14:textId="77777777" w:rsidR="008B4740" w:rsidRPr="00017D51" w:rsidRDefault="008B4740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六、344风景园林基础</w:t>
      </w:r>
    </w:p>
    <w:p w14:paraId="558A16E7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2D9D7409" w14:textId="47264663" w:rsidR="006A7BB2" w:rsidRDefault="004262F6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选择题、名词解释、简答题、论述题。</w:t>
      </w:r>
    </w:p>
    <w:p w14:paraId="0C794820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350FAD2E" w14:textId="144CE7FB" w:rsidR="00CD1660" w:rsidRPr="008C0D62" w:rsidRDefault="008B4740" w:rsidP="00CD166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1.</w:t>
      </w:r>
      <w:r w:rsidR="004262F6" w:rsidRPr="004262F6">
        <w:rPr>
          <w:rFonts w:ascii="仿宋" w:eastAsia="仿宋" w:hAnsi="仿宋" w:hint="eastAsia"/>
          <w:sz w:val="24"/>
          <w:szCs w:val="24"/>
        </w:rPr>
        <w:t xml:space="preserve"> </w:t>
      </w:r>
      <w:r w:rsidR="004262F6" w:rsidRPr="008C0D62">
        <w:rPr>
          <w:rFonts w:ascii="仿宋" w:eastAsia="仿宋" w:hAnsi="仿宋" w:hint="eastAsia"/>
          <w:sz w:val="24"/>
          <w:szCs w:val="24"/>
        </w:rPr>
        <w:t>周维权</w:t>
      </w:r>
      <w:r w:rsidR="004262F6">
        <w:rPr>
          <w:rFonts w:ascii="仿宋" w:eastAsia="仿宋" w:hAnsi="仿宋" w:hint="eastAsia"/>
          <w:sz w:val="24"/>
          <w:szCs w:val="24"/>
        </w:rPr>
        <w:t>：</w:t>
      </w:r>
      <w:r w:rsidR="00CD1660" w:rsidRPr="008C0D62">
        <w:rPr>
          <w:rFonts w:ascii="仿宋" w:eastAsia="仿宋" w:hAnsi="仿宋" w:hint="eastAsia"/>
          <w:sz w:val="24"/>
          <w:szCs w:val="24"/>
        </w:rPr>
        <w:t>《中国古典园林史》（第3版）</w:t>
      </w:r>
      <w:r w:rsidR="004262F6"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 w:hint="eastAsia"/>
          <w:sz w:val="24"/>
          <w:szCs w:val="24"/>
        </w:rPr>
        <w:t>清华大学出版社</w:t>
      </w:r>
      <w:r w:rsidR="004262F6">
        <w:rPr>
          <w:rFonts w:ascii="仿宋" w:eastAsia="仿宋" w:hAnsi="仿宋" w:hint="eastAsia"/>
          <w:sz w:val="24"/>
          <w:szCs w:val="24"/>
        </w:rPr>
        <w:t>，2008年版。</w:t>
      </w:r>
    </w:p>
    <w:p w14:paraId="35738C9D" w14:textId="0C2E224B" w:rsidR="00CD1660" w:rsidRPr="008C0D62" w:rsidRDefault="00CD1660" w:rsidP="008B4740">
      <w:pPr>
        <w:ind w:rightChars="-94" w:right="-197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2</w:t>
      </w:r>
      <w:r w:rsidR="008B4740" w:rsidRPr="008C0D62">
        <w:rPr>
          <w:rFonts w:ascii="仿宋" w:eastAsia="仿宋" w:hAnsi="仿宋" w:hint="eastAsia"/>
          <w:sz w:val="24"/>
          <w:szCs w:val="24"/>
        </w:rPr>
        <w:t>.</w:t>
      </w:r>
      <w:r w:rsidR="004262F6" w:rsidRPr="004262F6">
        <w:rPr>
          <w:rFonts w:ascii="仿宋" w:eastAsia="仿宋" w:hAnsi="仿宋" w:hint="eastAsia"/>
          <w:sz w:val="24"/>
          <w:szCs w:val="24"/>
        </w:rPr>
        <w:t xml:space="preserve"> </w:t>
      </w:r>
      <w:r w:rsidR="004262F6" w:rsidRPr="008C0D62">
        <w:rPr>
          <w:rFonts w:ascii="仿宋" w:eastAsia="仿宋" w:hAnsi="仿宋" w:hint="eastAsia"/>
          <w:sz w:val="24"/>
          <w:szCs w:val="24"/>
        </w:rPr>
        <w:t>朱建宁</w:t>
      </w:r>
      <w:r w:rsidR="004262F6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 w:hint="eastAsia"/>
          <w:sz w:val="24"/>
          <w:szCs w:val="24"/>
        </w:rPr>
        <w:t>《西方园林史：19世纪之前》（第3版）</w:t>
      </w:r>
      <w:r w:rsidR="004262F6">
        <w:rPr>
          <w:rFonts w:ascii="仿宋" w:eastAsia="仿宋" w:hAnsi="仿宋" w:hint="eastAsia"/>
          <w:sz w:val="24"/>
          <w:szCs w:val="24"/>
        </w:rPr>
        <w:t>，</w:t>
      </w:r>
      <w:r w:rsidR="008B4740" w:rsidRPr="008C0D62">
        <w:rPr>
          <w:rFonts w:ascii="仿宋" w:eastAsia="仿宋" w:hAnsi="仿宋" w:hint="eastAsia"/>
          <w:sz w:val="24"/>
          <w:szCs w:val="24"/>
        </w:rPr>
        <w:t>中国林业出版社</w:t>
      </w:r>
      <w:r w:rsidR="004262F6">
        <w:rPr>
          <w:rFonts w:ascii="仿宋" w:eastAsia="仿宋" w:hAnsi="仿宋" w:hint="eastAsia"/>
          <w:sz w:val="24"/>
          <w:szCs w:val="24"/>
        </w:rPr>
        <w:t>，2019年版。</w:t>
      </w:r>
    </w:p>
    <w:p w14:paraId="2CE620C7" w14:textId="2045B2AE" w:rsidR="00CD1660" w:rsidRPr="008C0D62" w:rsidRDefault="00CD1660" w:rsidP="00CD1660">
      <w:pPr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</w:t>
      </w:r>
      <w:r w:rsidR="008B4740" w:rsidRPr="008C0D62">
        <w:rPr>
          <w:rFonts w:ascii="仿宋" w:eastAsia="仿宋" w:hAnsi="仿宋" w:hint="eastAsia"/>
          <w:sz w:val="24"/>
          <w:szCs w:val="24"/>
        </w:rPr>
        <w:t>.</w:t>
      </w:r>
      <w:r w:rsidR="004262F6" w:rsidRPr="004262F6">
        <w:rPr>
          <w:rFonts w:ascii="仿宋" w:eastAsia="仿宋" w:hAnsi="仿宋" w:hint="eastAsia"/>
          <w:sz w:val="24"/>
          <w:szCs w:val="24"/>
        </w:rPr>
        <w:t xml:space="preserve"> </w:t>
      </w:r>
      <w:r w:rsidR="004262F6" w:rsidRPr="008C0D62">
        <w:rPr>
          <w:rFonts w:ascii="仿宋" w:eastAsia="仿宋" w:hAnsi="仿宋" w:hint="eastAsia"/>
          <w:sz w:val="24"/>
          <w:szCs w:val="24"/>
        </w:rPr>
        <w:t>王向荣</w:t>
      </w:r>
      <w:r w:rsidR="004262F6">
        <w:rPr>
          <w:rFonts w:ascii="仿宋" w:eastAsia="仿宋" w:hAnsi="仿宋" w:hint="eastAsia"/>
          <w:sz w:val="24"/>
          <w:szCs w:val="24"/>
        </w:rPr>
        <w:t>，</w:t>
      </w:r>
      <w:r w:rsidR="004262F6" w:rsidRPr="008C0D62">
        <w:rPr>
          <w:rFonts w:ascii="仿宋" w:eastAsia="仿宋" w:hAnsi="仿宋" w:hint="eastAsia"/>
          <w:sz w:val="24"/>
          <w:szCs w:val="24"/>
        </w:rPr>
        <w:t>林箐</w:t>
      </w:r>
      <w:r w:rsidR="004262F6"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 w:hint="eastAsia"/>
          <w:sz w:val="24"/>
          <w:szCs w:val="24"/>
        </w:rPr>
        <w:t>《西方现代景观设计的理论与实践》</w:t>
      </w:r>
      <w:r w:rsidR="004262F6"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 w:hint="eastAsia"/>
          <w:sz w:val="24"/>
          <w:szCs w:val="24"/>
        </w:rPr>
        <w:t>中国建筑工业出版社</w:t>
      </w:r>
      <w:r w:rsidR="004262F6">
        <w:rPr>
          <w:rFonts w:ascii="仿宋" w:eastAsia="仿宋" w:hAnsi="仿宋" w:hint="eastAsia"/>
          <w:sz w:val="24"/>
          <w:szCs w:val="24"/>
        </w:rPr>
        <w:t>，2002年版。</w:t>
      </w:r>
    </w:p>
    <w:p w14:paraId="13843F8C" w14:textId="127E3628" w:rsidR="00CD1660" w:rsidRDefault="00CD1660">
      <w:pPr>
        <w:rPr>
          <w:sz w:val="24"/>
          <w:szCs w:val="24"/>
        </w:rPr>
      </w:pPr>
    </w:p>
    <w:p w14:paraId="53869BC0" w14:textId="2F57F725" w:rsidR="00CD1660" w:rsidRPr="00017D51" w:rsidRDefault="006A7BB2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七、801艺术理论</w:t>
      </w:r>
    </w:p>
    <w:p w14:paraId="23D0B8B6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194AE3BA" w14:textId="0EE8A1ED" w:rsidR="006A7BB2" w:rsidRDefault="004262F6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名词解释、简答题、论述题。</w:t>
      </w:r>
    </w:p>
    <w:p w14:paraId="690F2697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3ADEE802" w14:textId="766B240E" w:rsidR="006A7BB2" w:rsidRDefault="004262F6" w:rsidP="00B3641D">
      <w:pPr>
        <w:ind w:rightChars="-94" w:right="-197"/>
        <w:rPr>
          <w:rFonts w:ascii="仿宋" w:eastAsia="仿宋" w:hAnsi="仿宋"/>
          <w:sz w:val="24"/>
          <w:szCs w:val="24"/>
        </w:rPr>
      </w:pPr>
      <w:r w:rsidRPr="00B3641D">
        <w:rPr>
          <w:rFonts w:ascii="仿宋" w:eastAsia="仿宋" w:hAnsi="仿宋" w:hint="eastAsia"/>
          <w:sz w:val="24"/>
          <w:szCs w:val="24"/>
        </w:rPr>
        <w:t>1</w:t>
      </w:r>
      <w:r w:rsidR="00364A5C">
        <w:rPr>
          <w:rFonts w:ascii="仿宋" w:eastAsia="仿宋" w:hAnsi="仿宋" w:hint="eastAsia"/>
          <w:sz w:val="24"/>
          <w:szCs w:val="24"/>
        </w:rPr>
        <w:t>.</w:t>
      </w:r>
      <w:r w:rsidR="00364A5C">
        <w:rPr>
          <w:rFonts w:ascii="仿宋" w:eastAsia="仿宋" w:hAnsi="仿宋"/>
          <w:sz w:val="24"/>
          <w:szCs w:val="24"/>
        </w:rPr>
        <w:t xml:space="preserve"> </w:t>
      </w:r>
      <w:r w:rsidR="00CD3F1F">
        <w:rPr>
          <w:rFonts w:ascii="仿宋" w:eastAsia="仿宋" w:hAnsi="仿宋" w:hint="eastAsia"/>
          <w:sz w:val="24"/>
          <w:szCs w:val="24"/>
        </w:rPr>
        <w:t>《艺术学概论》编写组</w:t>
      </w:r>
      <w:r w:rsidR="00364A5C">
        <w:rPr>
          <w:rFonts w:ascii="仿宋" w:eastAsia="仿宋" w:hAnsi="仿宋" w:hint="eastAsia"/>
          <w:sz w:val="24"/>
          <w:szCs w:val="24"/>
        </w:rPr>
        <w:t xml:space="preserve"> 主编：</w:t>
      </w:r>
      <w:r w:rsidR="00364A5C" w:rsidRPr="008C0D62">
        <w:rPr>
          <w:rFonts w:ascii="仿宋" w:eastAsia="仿宋" w:hAnsi="仿宋"/>
          <w:sz w:val="24"/>
          <w:szCs w:val="24"/>
        </w:rPr>
        <w:t>《艺术学概论》</w:t>
      </w:r>
      <w:r w:rsidR="00364A5C">
        <w:rPr>
          <w:rFonts w:ascii="仿宋" w:eastAsia="仿宋" w:hAnsi="仿宋" w:hint="eastAsia"/>
          <w:sz w:val="24"/>
          <w:szCs w:val="24"/>
        </w:rPr>
        <w:t>，</w:t>
      </w:r>
      <w:r w:rsidR="00364A5C" w:rsidRPr="008C0D62">
        <w:rPr>
          <w:rFonts w:ascii="仿宋" w:eastAsia="仿宋" w:hAnsi="仿宋"/>
          <w:sz w:val="24"/>
          <w:szCs w:val="24"/>
        </w:rPr>
        <w:t>高等教育出版社</w:t>
      </w:r>
      <w:r w:rsidR="00364A5C">
        <w:rPr>
          <w:rFonts w:ascii="仿宋" w:eastAsia="仿宋" w:hAnsi="仿宋" w:hint="eastAsia"/>
          <w:sz w:val="24"/>
          <w:szCs w:val="24"/>
        </w:rPr>
        <w:t>，</w:t>
      </w:r>
      <w:r w:rsidR="00364A5C" w:rsidRPr="008C0D62">
        <w:rPr>
          <w:rFonts w:ascii="仿宋" w:eastAsia="仿宋" w:hAnsi="仿宋"/>
          <w:sz w:val="24"/>
          <w:szCs w:val="24"/>
        </w:rPr>
        <w:t>2019年版</w:t>
      </w:r>
      <w:r w:rsidR="00364A5C">
        <w:rPr>
          <w:rFonts w:ascii="仿宋" w:eastAsia="仿宋" w:hAnsi="仿宋" w:hint="eastAsia"/>
          <w:sz w:val="24"/>
          <w:szCs w:val="24"/>
        </w:rPr>
        <w:t>。</w:t>
      </w:r>
    </w:p>
    <w:p w14:paraId="0D15A2C0" w14:textId="1ACBE29E" w:rsidR="00364A5C" w:rsidRDefault="004262F6" w:rsidP="00B3641D">
      <w:pPr>
        <w:ind w:rightChars="-94" w:right="-19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BB27D3" w:rsidRPr="00BB27D3">
        <w:rPr>
          <w:rFonts w:ascii="仿宋" w:eastAsia="仿宋" w:hAnsi="仿宋"/>
          <w:sz w:val="24"/>
          <w:szCs w:val="24"/>
        </w:rPr>
        <w:t xml:space="preserve"> </w:t>
      </w:r>
      <w:r w:rsidR="00364A5C">
        <w:rPr>
          <w:rFonts w:ascii="仿宋" w:eastAsia="仿宋" w:hAnsi="仿宋" w:hint="eastAsia"/>
          <w:sz w:val="24"/>
          <w:szCs w:val="24"/>
        </w:rPr>
        <w:t>朱立元 主编：《西方美学史》，高等教育出版社，2015年版。</w:t>
      </w:r>
    </w:p>
    <w:p w14:paraId="51B8407D" w14:textId="3C6AE1B8" w:rsidR="004262F6" w:rsidRDefault="00B3641D">
      <w:pPr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叶朗：《中国美学史大纲》，上海人民出版社，1985年版。</w:t>
      </w:r>
    </w:p>
    <w:p w14:paraId="6B623478" w14:textId="73ED35A4" w:rsidR="00B3641D" w:rsidRDefault="00B3641D">
      <w:pPr>
        <w:rPr>
          <w:sz w:val="24"/>
          <w:szCs w:val="24"/>
        </w:rPr>
      </w:pPr>
    </w:p>
    <w:p w14:paraId="6E2FCC3C" w14:textId="3ABB1D26" w:rsidR="00017D51" w:rsidRDefault="00017D51">
      <w:pPr>
        <w:rPr>
          <w:sz w:val="24"/>
          <w:szCs w:val="24"/>
        </w:rPr>
      </w:pPr>
    </w:p>
    <w:p w14:paraId="3759FE51" w14:textId="77777777" w:rsidR="00017D51" w:rsidRPr="006A7BB2" w:rsidRDefault="00017D51">
      <w:pPr>
        <w:rPr>
          <w:sz w:val="24"/>
          <w:szCs w:val="24"/>
        </w:rPr>
      </w:pPr>
    </w:p>
    <w:p w14:paraId="4E5608D4" w14:textId="00CA191E" w:rsidR="006A7BB2" w:rsidRPr="00017D51" w:rsidRDefault="006A7BB2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八、802美术理论</w:t>
      </w:r>
    </w:p>
    <w:p w14:paraId="05486EC3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46CDE4A3" w14:textId="2034BFAE" w:rsidR="006A7BB2" w:rsidRDefault="004262F6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论述题。</w:t>
      </w:r>
    </w:p>
    <w:p w14:paraId="63C92B16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3833D151" w14:textId="77777777" w:rsidR="00BB27D3" w:rsidRDefault="00BB27D3" w:rsidP="00BB27D3">
      <w:pPr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4262F6">
        <w:rPr>
          <w:rFonts w:ascii="仿宋" w:eastAsia="仿宋" w:hAnsi="仿宋"/>
          <w:sz w:val="24"/>
          <w:szCs w:val="24"/>
        </w:rPr>
        <w:t xml:space="preserve"> </w:t>
      </w:r>
      <w:r w:rsidRPr="008C0D62">
        <w:rPr>
          <w:rFonts w:ascii="仿宋" w:eastAsia="仿宋" w:hAnsi="仿宋"/>
          <w:sz w:val="24"/>
          <w:szCs w:val="24"/>
        </w:rPr>
        <w:t>中央美术学院</w:t>
      </w:r>
      <w:r>
        <w:rPr>
          <w:rFonts w:ascii="仿宋" w:eastAsia="仿宋" w:hAnsi="仿宋" w:hint="eastAsia"/>
          <w:sz w:val="24"/>
          <w:szCs w:val="24"/>
        </w:rPr>
        <w:t>人文学院美术史系</w:t>
      </w:r>
      <w:r w:rsidRPr="008C0D62">
        <w:rPr>
          <w:rFonts w:ascii="仿宋" w:eastAsia="仿宋" w:hAnsi="仿宋"/>
          <w:sz w:val="24"/>
          <w:szCs w:val="24"/>
        </w:rPr>
        <w:t>外国美术史教研室</w:t>
      </w:r>
      <w:r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《外国美术简史》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中国青年出版社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2014年版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36F1E6E5" w14:textId="3C072D4D" w:rsidR="00BB27D3" w:rsidRDefault="00BB27D3" w:rsidP="00BB27D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BB27D3">
        <w:rPr>
          <w:rFonts w:ascii="仿宋" w:eastAsia="仿宋" w:hAnsi="仿宋"/>
          <w:sz w:val="24"/>
          <w:szCs w:val="24"/>
        </w:rPr>
        <w:t xml:space="preserve"> </w:t>
      </w:r>
      <w:r w:rsidRPr="008C0D62">
        <w:rPr>
          <w:rFonts w:ascii="仿宋" w:eastAsia="仿宋" w:hAnsi="仿宋"/>
          <w:sz w:val="24"/>
          <w:szCs w:val="24"/>
        </w:rPr>
        <w:t>中央美术学院</w:t>
      </w:r>
      <w:r>
        <w:rPr>
          <w:rFonts w:ascii="仿宋" w:eastAsia="仿宋" w:hAnsi="仿宋" w:hint="eastAsia"/>
          <w:sz w:val="24"/>
          <w:szCs w:val="24"/>
        </w:rPr>
        <w:t>美术史系</w:t>
      </w:r>
      <w:r w:rsidRPr="008C0D62">
        <w:rPr>
          <w:rFonts w:ascii="仿宋" w:eastAsia="仿宋" w:hAnsi="仿宋"/>
          <w:sz w:val="24"/>
          <w:szCs w:val="24"/>
        </w:rPr>
        <w:t>中国美术史教研室</w:t>
      </w:r>
      <w:r>
        <w:rPr>
          <w:rFonts w:ascii="仿宋" w:eastAsia="仿宋" w:hAnsi="仿宋" w:hint="eastAsia"/>
          <w:sz w:val="24"/>
          <w:szCs w:val="24"/>
        </w:rPr>
        <w:t>：</w:t>
      </w:r>
      <w:r w:rsidR="00CD32CF">
        <w:rPr>
          <w:rFonts w:ascii="仿宋" w:eastAsia="仿宋" w:hAnsi="仿宋"/>
          <w:sz w:val="24"/>
          <w:szCs w:val="24"/>
        </w:rPr>
        <w:t>《中国美术简史》（新修订本）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中国青年出版社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2010年版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7933AA31" w14:textId="279568BB" w:rsidR="00BB27D3" w:rsidRDefault="00BB27D3" w:rsidP="00BB27D3">
      <w:pPr>
        <w:ind w:rightChars="-151" w:right="-317"/>
        <w:rPr>
          <w:rFonts w:ascii="仿宋" w:eastAsia="仿宋" w:hAnsi="仿宋"/>
          <w:sz w:val="24"/>
          <w:szCs w:val="24"/>
        </w:rPr>
      </w:pPr>
      <w:r w:rsidRPr="008C0D62">
        <w:rPr>
          <w:rFonts w:ascii="仿宋" w:eastAsia="仿宋" w:hAnsi="仿宋" w:hint="eastAsia"/>
          <w:sz w:val="24"/>
          <w:szCs w:val="24"/>
        </w:rPr>
        <w:t>3.</w:t>
      </w:r>
      <w:r w:rsidR="000E08F8">
        <w:rPr>
          <w:rFonts w:ascii="仿宋" w:eastAsia="仿宋" w:hAnsi="仿宋" w:hint="eastAsia"/>
          <w:sz w:val="24"/>
          <w:szCs w:val="24"/>
        </w:rPr>
        <w:t xml:space="preserve"> </w:t>
      </w:r>
      <w:r w:rsidR="00CD3F1F">
        <w:rPr>
          <w:rFonts w:ascii="仿宋" w:eastAsia="仿宋" w:hAnsi="仿宋" w:hint="eastAsia"/>
          <w:sz w:val="24"/>
          <w:szCs w:val="24"/>
        </w:rPr>
        <w:t>《艺术学概论》编写组</w:t>
      </w:r>
      <w:r w:rsidR="000E08F8">
        <w:rPr>
          <w:rFonts w:ascii="仿宋" w:eastAsia="仿宋" w:hAnsi="仿宋" w:hint="eastAsia"/>
          <w:sz w:val="24"/>
          <w:szCs w:val="24"/>
        </w:rPr>
        <w:t xml:space="preserve"> 主编</w:t>
      </w:r>
      <w:r>
        <w:rPr>
          <w:rFonts w:ascii="仿宋" w:eastAsia="仿宋" w:hAnsi="仿宋" w:hint="eastAsia"/>
          <w:sz w:val="24"/>
          <w:szCs w:val="24"/>
        </w:rPr>
        <w:t>：</w:t>
      </w:r>
      <w:r w:rsidRPr="008C0D62">
        <w:rPr>
          <w:rFonts w:ascii="仿宋" w:eastAsia="仿宋" w:hAnsi="仿宋"/>
          <w:sz w:val="24"/>
          <w:szCs w:val="24"/>
        </w:rPr>
        <w:t>《艺术学概论》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高等教育出版社</w:t>
      </w:r>
      <w:r>
        <w:rPr>
          <w:rFonts w:ascii="仿宋" w:eastAsia="仿宋" w:hAnsi="仿宋" w:hint="eastAsia"/>
          <w:sz w:val="24"/>
          <w:szCs w:val="24"/>
        </w:rPr>
        <w:t>，</w:t>
      </w:r>
      <w:r w:rsidRPr="008C0D62">
        <w:rPr>
          <w:rFonts w:ascii="仿宋" w:eastAsia="仿宋" w:hAnsi="仿宋"/>
          <w:sz w:val="24"/>
          <w:szCs w:val="24"/>
        </w:rPr>
        <w:t>2019年版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25CC2841" w14:textId="2431090D" w:rsidR="00017D51" w:rsidRDefault="00017D51" w:rsidP="00BB27D3">
      <w:pPr>
        <w:ind w:rightChars="-151" w:right="-317"/>
        <w:rPr>
          <w:rFonts w:ascii="仿宋" w:eastAsia="仿宋" w:hAnsi="仿宋"/>
          <w:sz w:val="24"/>
          <w:szCs w:val="24"/>
        </w:rPr>
      </w:pPr>
    </w:p>
    <w:p w14:paraId="0834FD7C" w14:textId="77777777" w:rsidR="00017D51" w:rsidRPr="008C0D62" w:rsidRDefault="00017D51" w:rsidP="00BB27D3">
      <w:pPr>
        <w:ind w:rightChars="-151" w:right="-317"/>
        <w:rPr>
          <w:rFonts w:ascii="仿宋" w:eastAsia="仿宋" w:hAnsi="仿宋"/>
          <w:sz w:val="24"/>
          <w:szCs w:val="24"/>
        </w:rPr>
      </w:pPr>
    </w:p>
    <w:p w14:paraId="43A8D00E" w14:textId="77777777" w:rsidR="006A7BB2" w:rsidRDefault="006A7BB2">
      <w:pPr>
        <w:rPr>
          <w:sz w:val="24"/>
          <w:szCs w:val="24"/>
        </w:rPr>
      </w:pPr>
    </w:p>
    <w:p w14:paraId="4C67326B" w14:textId="387C7F62" w:rsidR="006A7BB2" w:rsidRPr="00017D51" w:rsidRDefault="006A7BB2" w:rsidP="00017D51">
      <w:pPr>
        <w:jc w:val="center"/>
        <w:rPr>
          <w:rFonts w:ascii="方正黑体_GBK" w:eastAsia="方正黑体_GBK" w:hAnsi="仿宋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D51">
        <w:rPr>
          <w:rFonts w:ascii="方正黑体_GBK" w:eastAsia="方正黑体_GBK" w:hAnsi="仿宋" w:hint="eastAsia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九、803设计理论</w:t>
      </w:r>
    </w:p>
    <w:p w14:paraId="3786DE15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（一）考试题型</w:t>
      </w:r>
    </w:p>
    <w:p w14:paraId="4C02A578" w14:textId="751877BA" w:rsidR="006A7BB2" w:rsidRDefault="004262F6" w:rsidP="006A7BB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名词解释、简答题、论述题。</w:t>
      </w:r>
    </w:p>
    <w:p w14:paraId="1C92BE45" w14:textId="77777777" w:rsidR="006A7BB2" w:rsidRPr="006A7BB2" w:rsidRDefault="006A7BB2" w:rsidP="006A7BB2">
      <w:pPr>
        <w:rPr>
          <w:rFonts w:ascii="方正楷体_GBK" w:eastAsia="方正楷体_GBK" w:hAnsi="仿宋"/>
          <w:b/>
          <w:bCs/>
          <w:sz w:val="24"/>
          <w:szCs w:val="24"/>
        </w:rPr>
      </w:pPr>
      <w:r w:rsidRPr="006A7BB2">
        <w:rPr>
          <w:rFonts w:ascii="方正楷体_GBK" w:eastAsia="方正楷体_GBK" w:hAnsi="仿宋" w:hint="eastAsia"/>
          <w:b/>
          <w:bCs/>
          <w:sz w:val="24"/>
          <w:szCs w:val="24"/>
        </w:rPr>
        <w:t>（二）参考书目</w:t>
      </w:r>
    </w:p>
    <w:p w14:paraId="00E27A68" w14:textId="616858F2" w:rsidR="00BB27D3" w:rsidRPr="00447792" w:rsidRDefault="00BB27D3" w:rsidP="00BB27D3">
      <w:pPr>
        <w:adjustRightInd w:val="0"/>
        <w:snapToGrid w:val="0"/>
        <w:spacing w:line="360" w:lineRule="exact"/>
        <w:rPr>
          <w:rFonts w:ascii="仿宋" w:eastAsia="仿宋" w:hAnsi="仿宋" w:cs="Arial"/>
          <w:w w:val="90"/>
          <w:sz w:val="26"/>
          <w:szCs w:val="26"/>
        </w:rPr>
      </w:pPr>
      <w:r w:rsidRPr="00447792">
        <w:rPr>
          <w:rFonts w:ascii="仿宋" w:eastAsia="仿宋" w:hAnsi="仿宋" w:cs="Arial" w:hint="eastAsia"/>
          <w:w w:val="90"/>
          <w:sz w:val="26"/>
          <w:szCs w:val="26"/>
        </w:rPr>
        <w:t>1.</w:t>
      </w:r>
      <w:r>
        <w:rPr>
          <w:rFonts w:ascii="仿宋" w:eastAsia="仿宋" w:hAnsi="仿宋" w:cs="Arial"/>
          <w:w w:val="90"/>
          <w:sz w:val="26"/>
          <w:szCs w:val="26"/>
        </w:rPr>
        <w:t xml:space="preserve"> 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杭间</w:t>
      </w:r>
      <w:r>
        <w:rPr>
          <w:rFonts w:ascii="仿宋" w:eastAsia="仿宋" w:hAnsi="仿宋" w:cs="Arial" w:hint="eastAsia"/>
          <w:w w:val="90"/>
          <w:sz w:val="26"/>
          <w:szCs w:val="26"/>
        </w:rPr>
        <w:t>：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《中国工艺美学史》</w:t>
      </w:r>
      <w:r>
        <w:rPr>
          <w:rFonts w:ascii="仿宋" w:eastAsia="仿宋" w:hAnsi="仿宋" w:cs="Arial" w:hint="eastAsia"/>
          <w:w w:val="90"/>
          <w:sz w:val="26"/>
          <w:szCs w:val="26"/>
        </w:rPr>
        <w:t>，</w:t>
      </w:r>
      <w:r w:rsidRPr="00447792">
        <w:rPr>
          <w:rFonts w:ascii="仿宋" w:eastAsia="仿宋" w:hAnsi="仿宋" w:cs="Arial"/>
          <w:w w:val="90"/>
          <w:sz w:val="26"/>
          <w:szCs w:val="26"/>
        </w:rPr>
        <w:t>人民美术出版社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，</w:t>
      </w:r>
      <w:r w:rsidRPr="00447792">
        <w:rPr>
          <w:rFonts w:ascii="仿宋" w:eastAsia="仿宋" w:hAnsi="仿宋" w:cs="Arial"/>
          <w:w w:val="90"/>
          <w:sz w:val="26"/>
          <w:szCs w:val="26"/>
        </w:rPr>
        <w:t>2007年</w:t>
      </w:r>
      <w:r>
        <w:rPr>
          <w:rFonts w:ascii="仿宋" w:eastAsia="仿宋" w:hAnsi="仿宋" w:cs="Arial" w:hint="eastAsia"/>
          <w:w w:val="90"/>
          <w:sz w:val="26"/>
          <w:szCs w:val="26"/>
        </w:rPr>
        <w:t>版。</w:t>
      </w:r>
    </w:p>
    <w:p w14:paraId="0B7E8DB3" w14:textId="02DCA9DA" w:rsidR="00BB27D3" w:rsidRPr="00447792" w:rsidRDefault="00BB27D3" w:rsidP="00BB27D3">
      <w:pPr>
        <w:spacing w:line="360" w:lineRule="exact"/>
        <w:rPr>
          <w:rFonts w:ascii="仿宋" w:eastAsia="仿宋" w:hAnsi="仿宋" w:cs="Arial"/>
          <w:w w:val="90"/>
          <w:sz w:val="26"/>
          <w:szCs w:val="26"/>
        </w:rPr>
      </w:pPr>
      <w:r w:rsidRPr="00447792">
        <w:rPr>
          <w:rFonts w:ascii="仿宋" w:eastAsia="仿宋" w:hAnsi="仿宋" w:cs="Arial" w:hint="eastAsia"/>
          <w:w w:val="90"/>
          <w:sz w:val="26"/>
          <w:szCs w:val="26"/>
        </w:rPr>
        <w:t>2</w:t>
      </w:r>
      <w:r w:rsidRPr="00447792">
        <w:rPr>
          <w:rFonts w:ascii="仿宋" w:eastAsia="仿宋" w:hAnsi="仿宋" w:cs="Arial"/>
          <w:w w:val="90"/>
          <w:sz w:val="26"/>
          <w:szCs w:val="26"/>
        </w:rPr>
        <w:t>.</w:t>
      </w:r>
      <w:r>
        <w:rPr>
          <w:rFonts w:ascii="仿宋" w:eastAsia="仿宋" w:hAnsi="仿宋" w:cs="Arial"/>
          <w:w w:val="90"/>
          <w:sz w:val="26"/>
          <w:szCs w:val="26"/>
        </w:rPr>
        <w:t xml:space="preserve"> 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李立新</w:t>
      </w:r>
      <w:r>
        <w:rPr>
          <w:rFonts w:ascii="仿宋" w:eastAsia="仿宋" w:hAnsi="仿宋" w:cs="Arial" w:hint="eastAsia"/>
          <w:w w:val="90"/>
          <w:sz w:val="26"/>
          <w:szCs w:val="26"/>
        </w:rPr>
        <w:t>：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《设计艺术学研究</w:t>
      </w:r>
      <w:r>
        <w:rPr>
          <w:rFonts w:ascii="仿宋" w:eastAsia="仿宋" w:hAnsi="仿宋" w:cs="Arial" w:hint="eastAsia"/>
          <w:w w:val="90"/>
          <w:sz w:val="26"/>
          <w:szCs w:val="26"/>
        </w:rPr>
        <w:t>方法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》，江苏美术出版社，2</w:t>
      </w:r>
      <w:r w:rsidRPr="00447792">
        <w:rPr>
          <w:rFonts w:ascii="仿宋" w:eastAsia="仿宋" w:hAnsi="仿宋" w:cs="Arial"/>
          <w:w w:val="90"/>
          <w:sz w:val="26"/>
          <w:szCs w:val="26"/>
        </w:rPr>
        <w:t>010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年</w:t>
      </w:r>
      <w:r>
        <w:rPr>
          <w:rFonts w:ascii="仿宋" w:eastAsia="仿宋" w:hAnsi="仿宋" w:cs="Arial" w:hint="eastAsia"/>
          <w:w w:val="90"/>
          <w:sz w:val="26"/>
          <w:szCs w:val="26"/>
        </w:rPr>
        <w:t>版。</w:t>
      </w:r>
    </w:p>
    <w:p w14:paraId="3154D030" w14:textId="5A95C334" w:rsidR="00BB27D3" w:rsidRDefault="00BB27D3" w:rsidP="00BB27D3">
      <w:pPr>
        <w:spacing w:line="360" w:lineRule="exact"/>
        <w:rPr>
          <w:rFonts w:ascii="仿宋" w:eastAsia="仿宋" w:hAnsi="仿宋" w:cs="Arial"/>
          <w:w w:val="90"/>
          <w:sz w:val="26"/>
          <w:szCs w:val="26"/>
        </w:rPr>
      </w:pPr>
      <w:r w:rsidRPr="00447792">
        <w:rPr>
          <w:rFonts w:ascii="仿宋" w:eastAsia="仿宋" w:hAnsi="仿宋" w:cs="Arial" w:hint="eastAsia"/>
          <w:w w:val="90"/>
          <w:sz w:val="26"/>
          <w:szCs w:val="26"/>
        </w:rPr>
        <w:t>3</w:t>
      </w:r>
      <w:r w:rsidRPr="00447792">
        <w:rPr>
          <w:rFonts w:ascii="仿宋" w:eastAsia="仿宋" w:hAnsi="仿宋" w:cs="Arial"/>
          <w:w w:val="90"/>
          <w:sz w:val="26"/>
          <w:szCs w:val="26"/>
        </w:rPr>
        <w:t>.</w:t>
      </w:r>
      <w:r>
        <w:rPr>
          <w:rFonts w:ascii="仿宋" w:eastAsia="仿宋" w:hAnsi="仿宋" w:cs="Arial"/>
          <w:w w:val="90"/>
          <w:sz w:val="26"/>
          <w:szCs w:val="26"/>
        </w:rPr>
        <w:t xml:space="preserve"> </w:t>
      </w:r>
      <w:r>
        <w:rPr>
          <w:rFonts w:ascii="仿宋" w:eastAsia="仿宋" w:hAnsi="仿宋" w:cs="Arial" w:hint="eastAsia"/>
          <w:w w:val="90"/>
          <w:sz w:val="26"/>
          <w:szCs w:val="26"/>
        </w:rPr>
        <w:t>[英]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阿德里安·福蒂</w:t>
      </w:r>
      <w:r>
        <w:rPr>
          <w:rFonts w:ascii="仿宋" w:eastAsia="仿宋" w:hAnsi="仿宋" w:cs="Arial" w:hint="eastAsia"/>
          <w:w w:val="90"/>
          <w:sz w:val="26"/>
          <w:szCs w:val="26"/>
        </w:rPr>
        <w:t>：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《欲求之物》，译林出版社，2</w:t>
      </w:r>
      <w:r w:rsidRPr="00447792">
        <w:rPr>
          <w:rFonts w:ascii="仿宋" w:eastAsia="仿宋" w:hAnsi="仿宋" w:cs="Arial"/>
          <w:w w:val="90"/>
          <w:sz w:val="26"/>
          <w:szCs w:val="26"/>
        </w:rPr>
        <w:t>014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年</w:t>
      </w:r>
      <w:r>
        <w:rPr>
          <w:rFonts w:ascii="仿宋" w:eastAsia="仿宋" w:hAnsi="仿宋" w:cs="Arial" w:hint="eastAsia"/>
          <w:w w:val="90"/>
          <w:sz w:val="26"/>
          <w:szCs w:val="26"/>
        </w:rPr>
        <w:t>版。</w:t>
      </w:r>
    </w:p>
    <w:p w14:paraId="7D515AFB" w14:textId="37CD4911" w:rsidR="00BB27D3" w:rsidRPr="00447792" w:rsidRDefault="00BB27D3" w:rsidP="00BB27D3">
      <w:pPr>
        <w:spacing w:line="360" w:lineRule="exact"/>
        <w:rPr>
          <w:rFonts w:ascii="仿宋" w:eastAsia="仿宋" w:hAnsi="仿宋" w:cs="Arial"/>
          <w:w w:val="90"/>
          <w:sz w:val="26"/>
          <w:szCs w:val="26"/>
        </w:rPr>
      </w:pPr>
      <w:r w:rsidRPr="00447792">
        <w:rPr>
          <w:rFonts w:ascii="仿宋" w:eastAsia="仿宋" w:hAnsi="仿宋" w:cs="Arial" w:hint="eastAsia"/>
          <w:w w:val="90"/>
          <w:sz w:val="26"/>
          <w:szCs w:val="26"/>
        </w:rPr>
        <w:t>4</w:t>
      </w:r>
      <w:r w:rsidRPr="00447792">
        <w:rPr>
          <w:rFonts w:ascii="仿宋" w:eastAsia="仿宋" w:hAnsi="仿宋" w:cs="Arial"/>
          <w:w w:val="90"/>
          <w:sz w:val="26"/>
          <w:szCs w:val="26"/>
        </w:rPr>
        <w:t>.</w:t>
      </w:r>
      <w:r>
        <w:rPr>
          <w:rFonts w:ascii="仿宋" w:eastAsia="仿宋" w:hAnsi="仿宋" w:cs="Arial" w:hint="eastAsia"/>
          <w:w w:val="90"/>
          <w:sz w:val="26"/>
          <w:szCs w:val="26"/>
        </w:rPr>
        <w:t xml:space="preserve"> </w:t>
      </w:r>
      <w:r>
        <w:rPr>
          <w:rFonts w:ascii="仿宋" w:eastAsia="仿宋" w:hAnsi="仿宋" w:cs="Arial"/>
          <w:w w:val="90"/>
          <w:sz w:val="26"/>
          <w:szCs w:val="26"/>
        </w:rPr>
        <w:t>[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英</w:t>
      </w:r>
      <w:r>
        <w:rPr>
          <w:rFonts w:ascii="仿宋" w:eastAsia="仿宋" w:hAnsi="仿宋" w:cs="Arial" w:hint="eastAsia"/>
          <w:w w:val="90"/>
          <w:sz w:val="26"/>
          <w:szCs w:val="26"/>
        </w:rPr>
        <w:t>]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彭妮·斯帕克</w:t>
      </w:r>
      <w:r>
        <w:rPr>
          <w:rFonts w:ascii="仿宋" w:eastAsia="仿宋" w:hAnsi="仿宋" w:cs="Arial" w:hint="eastAsia"/>
          <w:w w:val="90"/>
          <w:sz w:val="26"/>
          <w:szCs w:val="26"/>
        </w:rPr>
        <w:t>：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《设计与文化导论》，译林出版社，2</w:t>
      </w:r>
      <w:r w:rsidRPr="00447792">
        <w:rPr>
          <w:rFonts w:ascii="仿宋" w:eastAsia="仿宋" w:hAnsi="仿宋" w:cs="Arial"/>
          <w:w w:val="90"/>
          <w:sz w:val="26"/>
          <w:szCs w:val="26"/>
        </w:rPr>
        <w:t>012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年</w:t>
      </w:r>
      <w:r>
        <w:rPr>
          <w:rFonts w:ascii="仿宋" w:eastAsia="仿宋" w:hAnsi="仿宋" w:cs="Arial" w:hint="eastAsia"/>
          <w:w w:val="90"/>
          <w:sz w:val="26"/>
          <w:szCs w:val="26"/>
        </w:rPr>
        <w:t>版。</w:t>
      </w:r>
    </w:p>
    <w:p w14:paraId="351C5B57" w14:textId="7E027F99" w:rsidR="00BB27D3" w:rsidRPr="00447792" w:rsidRDefault="00BB27D3" w:rsidP="00BB27D3">
      <w:pPr>
        <w:spacing w:line="360" w:lineRule="exact"/>
        <w:rPr>
          <w:rFonts w:ascii="仿宋" w:eastAsia="仿宋" w:hAnsi="仿宋" w:cs="Arial"/>
          <w:w w:val="90"/>
          <w:sz w:val="26"/>
          <w:szCs w:val="26"/>
        </w:rPr>
      </w:pPr>
      <w:r w:rsidRPr="00447792">
        <w:rPr>
          <w:rFonts w:ascii="仿宋" w:eastAsia="仿宋" w:hAnsi="仿宋" w:cs="Arial" w:hint="eastAsia"/>
          <w:w w:val="90"/>
          <w:sz w:val="26"/>
          <w:szCs w:val="26"/>
        </w:rPr>
        <w:t>5</w:t>
      </w:r>
      <w:r w:rsidRPr="00447792">
        <w:rPr>
          <w:rFonts w:ascii="仿宋" w:eastAsia="仿宋" w:hAnsi="仿宋" w:cs="Arial"/>
          <w:w w:val="90"/>
          <w:sz w:val="26"/>
          <w:szCs w:val="26"/>
        </w:rPr>
        <w:t>.</w:t>
      </w:r>
      <w:r>
        <w:rPr>
          <w:rFonts w:ascii="仿宋" w:eastAsia="仿宋" w:hAnsi="仿宋" w:cs="Arial" w:hint="eastAsia"/>
          <w:w w:val="90"/>
          <w:sz w:val="26"/>
          <w:szCs w:val="26"/>
        </w:rPr>
        <w:t xml:space="preserve"> </w:t>
      </w:r>
      <w:r>
        <w:rPr>
          <w:rFonts w:ascii="仿宋" w:eastAsia="仿宋" w:hAnsi="仿宋" w:cs="Arial"/>
          <w:w w:val="90"/>
          <w:sz w:val="26"/>
          <w:szCs w:val="26"/>
        </w:rPr>
        <w:t>[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英</w:t>
      </w:r>
      <w:r>
        <w:rPr>
          <w:rFonts w:ascii="仿宋" w:eastAsia="仿宋" w:hAnsi="仿宋" w:cs="Arial" w:hint="eastAsia"/>
          <w:w w:val="90"/>
          <w:sz w:val="26"/>
          <w:szCs w:val="26"/>
        </w:rPr>
        <w:t>]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彼得·多默</w:t>
      </w:r>
      <w:r>
        <w:rPr>
          <w:rFonts w:ascii="仿宋" w:eastAsia="仿宋" w:hAnsi="仿宋" w:cs="Arial" w:hint="eastAsia"/>
          <w:w w:val="90"/>
          <w:sz w:val="26"/>
          <w:szCs w:val="26"/>
        </w:rPr>
        <w:t>：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《现代设计的意义》，译林出版社，2</w:t>
      </w:r>
      <w:r w:rsidRPr="00447792">
        <w:rPr>
          <w:rFonts w:ascii="仿宋" w:eastAsia="仿宋" w:hAnsi="仿宋" w:cs="Arial"/>
          <w:w w:val="90"/>
          <w:sz w:val="26"/>
          <w:szCs w:val="26"/>
        </w:rPr>
        <w:t>013</w:t>
      </w:r>
      <w:r w:rsidRPr="00447792">
        <w:rPr>
          <w:rFonts w:ascii="仿宋" w:eastAsia="仿宋" w:hAnsi="仿宋" w:cs="Arial" w:hint="eastAsia"/>
          <w:w w:val="90"/>
          <w:sz w:val="26"/>
          <w:szCs w:val="26"/>
        </w:rPr>
        <w:t>年</w:t>
      </w:r>
      <w:r>
        <w:rPr>
          <w:rFonts w:ascii="仿宋" w:eastAsia="仿宋" w:hAnsi="仿宋" w:cs="Arial" w:hint="eastAsia"/>
          <w:w w:val="90"/>
          <w:sz w:val="26"/>
          <w:szCs w:val="26"/>
        </w:rPr>
        <w:t>版。</w:t>
      </w:r>
    </w:p>
    <w:p w14:paraId="6CDD004E" w14:textId="0BFA9361" w:rsidR="006A7BB2" w:rsidRPr="008C0D62" w:rsidRDefault="00BB27D3">
      <w:pPr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>
        <w:rPr>
          <w:rFonts w:ascii="仿宋" w:eastAsia="仿宋" w:hAnsi="仿宋"/>
          <w:sz w:val="24"/>
          <w:szCs w:val="24"/>
        </w:rPr>
        <w:t xml:space="preserve"> [</w:t>
      </w:r>
      <w:r>
        <w:rPr>
          <w:rFonts w:ascii="仿宋" w:eastAsia="仿宋" w:hAnsi="仿宋" w:hint="eastAsia"/>
          <w:sz w:val="24"/>
          <w:szCs w:val="24"/>
        </w:rPr>
        <w:t>英</w:t>
      </w:r>
      <w:r>
        <w:rPr>
          <w:rFonts w:ascii="仿宋" w:eastAsia="仿宋" w:hAnsi="仿宋"/>
          <w:sz w:val="24"/>
          <w:szCs w:val="24"/>
        </w:rPr>
        <w:t>]</w:t>
      </w:r>
      <w:r>
        <w:rPr>
          <w:rFonts w:ascii="仿宋" w:eastAsia="仿宋" w:hAnsi="仿宋" w:hint="eastAsia"/>
          <w:sz w:val="24"/>
          <w:szCs w:val="24"/>
        </w:rPr>
        <w:t>约翰·A.沃克，[英]朱迪·阿特菲尔德：《设计史与设计的历史》，江苏凤凰美术出版社，2017年版。</w:t>
      </w:r>
    </w:p>
    <w:sectPr w:rsidR="006A7BB2" w:rsidRPr="008C0D62" w:rsidSect="00985DC4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C68B" w14:textId="77777777" w:rsidR="00192D1F" w:rsidRDefault="00192D1F" w:rsidP="008B4740">
      <w:r>
        <w:separator/>
      </w:r>
    </w:p>
  </w:endnote>
  <w:endnote w:type="continuationSeparator" w:id="0">
    <w:p w14:paraId="03118F88" w14:textId="77777777" w:rsidR="00192D1F" w:rsidRDefault="00192D1F" w:rsidP="008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BFC3" w14:textId="77777777" w:rsidR="00192D1F" w:rsidRDefault="00192D1F" w:rsidP="008B4740">
      <w:r>
        <w:separator/>
      </w:r>
    </w:p>
  </w:footnote>
  <w:footnote w:type="continuationSeparator" w:id="0">
    <w:p w14:paraId="53B71B38" w14:textId="77777777" w:rsidR="00192D1F" w:rsidRDefault="00192D1F" w:rsidP="008B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0"/>
    <w:rsid w:val="00017D51"/>
    <w:rsid w:val="00057204"/>
    <w:rsid w:val="0009007E"/>
    <w:rsid w:val="000D1686"/>
    <w:rsid w:val="000E08F8"/>
    <w:rsid w:val="0016483D"/>
    <w:rsid w:val="00165D75"/>
    <w:rsid w:val="00192D1F"/>
    <w:rsid w:val="001A5E72"/>
    <w:rsid w:val="002660C1"/>
    <w:rsid w:val="00364A5C"/>
    <w:rsid w:val="00365653"/>
    <w:rsid w:val="003F0BEA"/>
    <w:rsid w:val="004262F6"/>
    <w:rsid w:val="004900C6"/>
    <w:rsid w:val="004A5E54"/>
    <w:rsid w:val="004D6EC7"/>
    <w:rsid w:val="005560BE"/>
    <w:rsid w:val="00562651"/>
    <w:rsid w:val="00594686"/>
    <w:rsid w:val="00637727"/>
    <w:rsid w:val="0069107A"/>
    <w:rsid w:val="00697A43"/>
    <w:rsid w:val="006A7BB2"/>
    <w:rsid w:val="006C15C5"/>
    <w:rsid w:val="006E15BE"/>
    <w:rsid w:val="006E15F3"/>
    <w:rsid w:val="006F3214"/>
    <w:rsid w:val="00720205"/>
    <w:rsid w:val="0077711D"/>
    <w:rsid w:val="007D7387"/>
    <w:rsid w:val="008B4740"/>
    <w:rsid w:val="008C0D62"/>
    <w:rsid w:val="008C1CA1"/>
    <w:rsid w:val="008C4C2A"/>
    <w:rsid w:val="00926C45"/>
    <w:rsid w:val="009326D0"/>
    <w:rsid w:val="00941D5E"/>
    <w:rsid w:val="00985DC4"/>
    <w:rsid w:val="009D7C6C"/>
    <w:rsid w:val="009E2F89"/>
    <w:rsid w:val="009F1A3B"/>
    <w:rsid w:val="00A47650"/>
    <w:rsid w:val="00AF4C49"/>
    <w:rsid w:val="00B3641D"/>
    <w:rsid w:val="00B62358"/>
    <w:rsid w:val="00BB27D3"/>
    <w:rsid w:val="00BB2881"/>
    <w:rsid w:val="00C16404"/>
    <w:rsid w:val="00C66339"/>
    <w:rsid w:val="00CD1660"/>
    <w:rsid w:val="00CD32CF"/>
    <w:rsid w:val="00CD3F1F"/>
    <w:rsid w:val="00CE4C90"/>
    <w:rsid w:val="00D57582"/>
    <w:rsid w:val="00D80F2E"/>
    <w:rsid w:val="00DF1083"/>
    <w:rsid w:val="00E47C85"/>
    <w:rsid w:val="00E84F1F"/>
    <w:rsid w:val="00E869F8"/>
    <w:rsid w:val="00F1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D828"/>
  <w15:docId w15:val="{A5FAE18F-AFFF-4A22-A638-4294497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270</Words>
  <Characters>1542</Characters>
  <Application>Microsoft Office Word</Application>
  <DocSecurity>0</DocSecurity>
  <Lines>12</Lines>
  <Paragraphs>3</Paragraphs>
  <ScaleCrop>false</ScaleCrop>
  <Company>China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囧囧有神</cp:lastModifiedBy>
  <cp:revision>12</cp:revision>
  <cp:lastPrinted>2021-09-15T07:34:00Z</cp:lastPrinted>
  <dcterms:created xsi:type="dcterms:W3CDTF">2021-09-09T06:17:00Z</dcterms:created>
  <dcterms:modified xsi:type="dcterms:W3CDTF">2021-09-17T02:38:00Z</dcterms:modified>
</cp:coreProperties>
</file>