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4C" w:rsidRDefault="00061A4E">
      <w:pPr>
        <w:jc w:val="center"/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2022</w:t>
      </w:r>
      <w:r>
        <w:rPr>
          <w:rFonts w:ascii="黑体" w:eastAsia="黑体" w:hAnsi="黑体" w:hint="eastAsia"/>
          <w:b/>
          <w:sz w:val="32"/>
          <w:szCs w:val="28"/>
        </w:rPr>
        <w:t>年江苏海洋大学硕士研究生入学考试</w:t>
      </w:r>
    </w:p>
    <w:p w:rsidR="00285A4C" w:rsidRDefault="00061A4E">
      <w:pPr>
        <w:jc w:val="center"/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自命题科目考试大纲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260"/>
        <w:gridCol w:w="2220"/>
        <w:gridCol w:w="1704"/>
        <w:gridCol w:w="3816"/>
      </w:tblGrid>
      <w:tr w:rsidR="00285A4C">
        <w:trPr>
          <w:trHeight w:val="619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4C" w:rsidRDefault="00061A4E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考试科目代码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4C" w:rsidRDefault="00061A4E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/>
                <w:b/>
                <w:sz w:val="24"/>
              </w:rPr>
              <w:t>8</w:t>
            </w:r>
            <w:r>
              <w:rPr>
                <w:rFonts w:ascii="黑体" w:eastAsia="黑体" w:hAnsi="黑体" w:hint="eastAsia"/>
                <w:b/>
                <w:sz w:val="24"/>
              </w:rPr>
              <w:t>4</w:t>
            </w:r>
            <w:r>
              <w:rPr>
                <w:rFonts w:ascii="黑体" w:eastAsia="黑体" w:hAnsi="黑体"/>
                <w:b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4C" w:rsidRDefault="00061A4E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考试科目名称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4C" w:rsidRDefault="00061A4E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现代汉语</w:t>
            </w:r>
          </w:p>
        </w:tc>
      </w:tr>
      <w:tr w:rsidR="00285A4C">
        <w:trPr>
          <w:trHeight w:val="10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4C" w:rsidRDefault="00061A4E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考查目标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4C" w:rsidRDefault="00061A4E">
            <w:pPr>
              <w:adjustRightInd w:val="0"/>
              <w:spacing w:line="312" w:lineRule="atLeast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1.</w:t>
            </w:r>
            <w:r>
              <w:rPr>
                <w:rFonts w:hint="eastAsia"/>
                <w:b/>
                <w:sz w:val="24"/>
              </w:rPr>
              <w:t>系统掌握</w:t>
            </w:r>
            <w:r>
              <w:rPr>
                <w:rFonts w:hint="eastAsia"/>
                <w:b/>
                <w:sz w:val="24"/>
              </w:rPr>
              <w:t>现代汉语</w:t>
            </w:r>
            <w:r>
              <w:rPr>
                <w:rFonts w:hint="eastAsia"/>
                <w:b/>
                <w:sz w:val="24"/>
              </w:rPr>
              <w:t>的基本知识、基本概念和基本理论；</w:t>
            </w:r>
          </w:p>
          <w:p w:rsidR="00285A4C" w:rsidRDefault="00061A4E">
            <w:r>
              <w:rPr>
                <w:rFonts w:hint="eastAsia"/>
                <w:b/>
                <w:sz w:val="24"/>
              </w:rPr>
              <w:t>2.</w:t>
            </w:r>
            <w:r>
              <w:rPr>
                <w:rFonts w:hint="eastAsia"/>
                <w:b/>
                <w:sz w:val="24"/>
              </w:rPr>
              <w:t>能够应用</w:t>
            </w:r>
            <w:r>
              <w:rPr>
                <w:rFonts w:hint="eastAsia"/>
                <w:b/>
                <w:sz w:val="24"/>
              </w:rPr>
              <w:t>现代汉语</w:t>
            </w:r>
            <w:r>
              <w:rPr>
                <w:rFonts w:hint="eastAsia"/>
                <w:b/>
                <w:sz w:val="24"/>
              </w:rPr>
              <w:t>基础知识、基本理论和基本方法</w:t>
            </w:r>
            <w:r>
              <w:rPr>
                <w:rFonts w:hint="eastAsia"/>
                <w:b/>
                <w:sz w:val="24"/>
              </w:rPr>
              <w:t>解决语言文字应用中</w:t>
            </w:r>
            <w:r>
              <w:rPr>
                <w:rFonts w:hint="eastAsia"/>
                <w:b/>
                <w:sz w:val="24"/>
              </w:rPr>
              <w:t>实际问题。</w:t>
            </w:r>
          </w:p>
        </w:tc>
      </w:tr>
      <w:tr w:rsidR="00285A4C">
        <w:trPr>
          <w:trHeight w:val="5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4C" w:rsidRDefault="00061A4E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考试形式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4C" w:rsidRDefault="00061A4E">
            <w:pPr>
              <w:adjustRightInd w:val="0"/>
              <w:spacing w:line="312" w:lineRule="atLeast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闭卷笔试，考试时间为</w:t>
            </w:r>
            <w:r>
              <w:rPr>
                <w:rFonts w:hint="eastAsia"/>
                <w:b/>
                <w:sz w:val="24"/>
              </w:rPr>
              <w:t>180</w:t>
            </w:r>
            <w:r>
              <w:rPr>
                <w:rFonts w:hint="eastAsia"/>
                <w:b/>
                <w:sz w:val="24"/>
              </w:rPr>
              <w:t>分钟</w:t>
            </w:r>
          </w:p>
        </w:tc>
      </w:tr>
      <w:tr w:rsidR="00285A4C">
        <w:trPr>
          <w:trHeight w:val="16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4C" w:rsidRDefault="00061A4E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试卷结构及题型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4C" w:rsidRDefault="00061A4E">
            <w:pPr>
              <w:adjustRightInd w:val="0"/>
              <w:spacing w:line="312" w:lineRule="atLeast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名词解释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  <w:r>
              <w:rPr>
                <w:rFonts w:hint="eastAsia"/>
                <w:b/>
                <w:sz w:val="18"/>
                <w:szCs w:val="18"/>
              </w:rPr>
              <w:t>4</w:t>
            </w:r>
            <w:r>
              <w:rPr>
                <w:rFonts w:hint="eastAsia"/>
                <w:b/>
                <w:sz w:val="18"/>
                <w:szCs w:val="18"/>
              </w:rPr>
              <w:t>小题，每题</w:t>
            </w:r>
            <w:r>
              <w:rPr>
                <w:rFonts w:hint="eastAsia"/>
                <w:b/>
                <w:sz w:val="18"/>
                <w:szCs w:val="18"/>
              </w:rPr>
              <w:t>5</w:t>
            </w:r>
            <w:r>
              <w:rPr>
                <w:rFonts w:hint="eastAsia"/>
                <w:b/>
                <w:sz w:val="18"/>
                <w:szCs w:val="18"/>
              </w:rPr>
              <w:t>分，共</w:t>
            </w:r>
            <w:r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rFonts w:hint="eastAsia"/>
                <w:b/>
                <w:sz w:val="18"/>
                <w:szCs w:val="18"/>
              </w:rPr>
              <w:t>0</w:t>
            </w:r>
            <w:r>
              <w:rPr>
                <w:rFonts w:hint="eastAsia"/>
                <w:b/>
                <w:sz w:val="18"/>
                <w:szCs w:val="18"/>
              </w:rPr>
              <w:t>分；</w:t>
            </w:r>
          </w:p>
          <w:p w:rsidR="00285A4C" w:rsidRDefault="00061A4E">
            <w:pPr>
              <w:adjustRightInd w:val="0"/>
              <w:spacing w:line="312" w:lineRule="atLeast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简答题：</w:t>
            </w:r>
            <w:r>
              <w:rPr>
                <w:rFonts w:hint="eastAsia"/>
                <w:b/>
                <w:sz w:val="18"/>
                <w:szCs w:val="18"/>
              </w:rPr>
              <w:t>5</w:t>
            </w:r>
            <w:r>
              <w:rPr>
                <w:rFonts w:hint="eastAsia"/>
                <w:b/>
                <w:sz w:val="18"/>
                <w:szCs w:val="18"/>
              </w:rPr>
              <w:t>小题，每题</w:t>
            </w:r>
            <w:r>
              <w:rPr>
                <w:rFonts w:hint="eastAsia"/>
                <w:b/>
                <w:sz w:val="18"/>
                <w:szCs w:val="18"/>
              </w:rPr>
              <w:t>6</w:t>
            </w:r>
            <w:r>
              <w:rPr>
                <w:rFonts w:hint="eastAsia"/>
                <w:b/>
                <w:sz w:val="18"/>
                <w:szCs w:val="18"/>
              </w:rPr>
              <w:t>分，共</w:t>
            </w:r>
            <w:r>
              <w:rPr>
                <w:rFonts w:hint="eastAsia"/>
                <w:b/>
                <w:sz w:val="18"/>
                <w:szCs w:val="18"/>
              </w:rPr>
              <w:t>3</w:t>
            </w:r>
            <w:r>
              <w:rPr>
                <w:rFonts w:hint="eastAsia"/>
                <w:b/>
                <w:sz w:val="18"/>
                <w:szCs w:val="18"/>
              </w:rPr>
              <w:t>0</w:t>
            </w:r>
            <w:r>
              <w:rPr>
                <w:rFonts w:hint="eastAsia"/>
                <w:b/>
                <w:sz w:val="18"/>
                <w:szCs w:val="18"/>
              </w:rPr>
              <w:t>分</w:t>
            </w:r>
            <w:r>
              <w:rPr>
                <w:rFonts w:hint="eastAsia"/>
                <w:b/>
                <w:sz w:val="18"/>
                <w:szCs w:val="18"/>
              </w:rPr>
              <w:t>；</w:t>
            </w:r>
          </w:p>
          <w:p w:rsidR="00285A4C" w:rsidRDefault="00061A4E">
            <w:pPr>
              <w:adjustRightInd w:val="0"/>
              <w:spacing w:line="312" w:lineRule="atLeast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论述</w:t>
            </w:r>
            <w:r>
              <w:rPr>
                <w:rFonts w:hint="eastAsia"/>
                <w:b/>
                <w:sz w:val="18"/>
                <w:szCs w:val="18"/>
              </w:rPr>
              <w:t>题：</w:t>
            </w:r>
            <w:r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rFonts w:hint="eastAsia"/>
                <w:b/>
                <w:sz w:val="18"/>
                <w:szCs w:val="18"/>
              </w:rPr>
              <w:t>小题，每题</w:t>
            </w:r>
            <w:r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rFonts w:hint="eastAsia"/>
                <w:b/>
                <w:sz w:val="18"/>
                <w:szCs w:val="18"/>
              </w:rPr>
              <w:t>0</w:t>
            </w:r>
            <w:r>
              <w:rPr>
                <w:rFonts w:hint="eastAsia"/>
                <w:b/>
                <w:sz w:val="18"/>
                <w:szCs w:val="18"/>
              </w:rPr>
              <w:t>分，共</w:t>
            </w:r>
            <w:r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rFonts w:hint="eastAsia"/>
                <w:b/>
                <w:sz w:val="18"/>
                <w:szCs w:val="18"/>
              </w:rPr>
              <w:t>0</w:t>
            </w:r>
            <w:r>
              <w:rPr>
                <w:rFonts w:hint="eastAsia"/>
                <w:b/>
                <w:sz w:val="18"/>
                <w:szCs w:val="18"/>
              </w:rPr>
              <w:t>分；</w:t>
            </w:r>
          </w:p>
          <w:p w:rsidR="00285A4C" w:rsidRDefault="00061A4E">
            <w:pPr>
              <w:adjustRightInd w:val="0"/>
              <w:spacing w:line="312" w:lineRule="atLeast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操作题：按类别分配，共</w:t>
            </w:r>
            <w:r>
              <w:rPr>
                <w:rFonts w:hint="eastAsia"/>
                <w:b/>
                <w:sz w:val="18"/>
                <w:szCs w:val="18"/>
              </w:rPr>
              <w:t>50</w:t>
            </w:r>
            <w:r>
              <w:rPr>
                <w:rFonts w:hint="eastAsia"/>
                <w:b/>
                <w:sz w:val="18"/>
                <w:szCs w:val="18"/>
              </w:rPr>
              <w:t>分；</w:t>
            </w:r>
          </w:p>
          <w:p w:rsidR="00285A4C" w:rsidRDefault="00061A4E">
            <w:pPr>
              <w:adjustRightInd w:val="0"/>
              <w:spacing w:line="312" w:lineRule="atLeast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写作题：</w:t>
            </w:r>
            <w:r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rFonts w:hint="eastAsia"/>
                <w:b/>
                <w:sz w:val="18"/>
                <w:szCs w:val="18"/>
              </w:rPr>
              <w:t>小题，共</w:t>
            </w:r>
            <w:r>
              <w:rPr>
                <w:rFonts w:hint="eastAsia"/>
                <w:b/>
                <w:sz w:val="18"/>
                <w:szCs w:val="18"/>
              </w:rPr>
              <w:t>30</w:t>
            </w:r>
            <w:r>
              <w:rPr>
                <w:rFonts w:hint="eastAsia"/>
                <w:b/>
                <w:sz w:val="18"/>
                <w:szCs w:val="18"/>
              </w:rPr>
              <w:t>分。</w:t>
            </w:r>
          </w:p>
          <w:p w:rsidR="00285A4C" w:rsidRDefault="00061A4E">
            <w:pPr>
              <w:adjustRightInd w:val="0"/>
              <w:spacing w:line="312" w:lineRule="atLeast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满分：</w:t>
            </w:r>
            <w:r>
              <w:rPr>
                <w:rFonts w:hint="eastAsia"/>
                <w:b/>
                <w:sz w:val="18"/>
                <w:szCs w:val="18"/>
              </w:rPr>
              <w:t>150</w:t>
            </w:r>
            <w:r>
              <w:rPr>
                <w:rFonts w:hint="eastAsia"/>
                <w:b/>
                <w:sz w:val="18"/>
                <w:szCs w:val="18"/>
              </w:rPr>
              <w:t>分</w:t>
            </w:r>
            <w:r>
              <w:rPr>
                <w:rFonts w:hint="eastAsia"/>
                <w:b/>
                <w:szCs w:val="21"/>
              </w:rPr>
              <w:t>。</w:t>
            </w:r>
          </w:p>
        </w:tc>
      </w:tr>
      <w:tr w:rsidR="00285A4C">
        <w:trPr>
          <w:trHeight w:val="641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4C" w:rsidRDefault="00061A4E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考查知识要点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4C" w:rsidRDefault="00061A4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1.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绪论</w:t>
            </w:r>
          </w:p>
          <w:p w:rsidR="00285A4C" w:rsidRDefault="00061A4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狭义现代汉语的概念，各大方言区分布情况，现代汉语的形成过程。</w:t>
            </w:r>
          </w:p>
          <w:p w:rsidR="00285A4C" w:rsidRDefault="00061A4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2.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语音</w:t>
            </w:r>
          </w:p>
          <w:p w:rsidR="00285A4C" w:rsidRDefault="00061A4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）语音概说：语音三大属性；语音的基本单位；基本标音方法。</w:t>
            </w:r>
          </w:p>
          <w:p w:rsidR="00285A4C" w:rsidRDefault="00061A4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）声母：声母的概念；现代汉语声母的发音分析；普通话声母的特点。</w:t>
            </w:r>
          </w:p>
          <w:p w:rsidR="00285A4C" w:rsidRDefault="00061A4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）韵母：韵母的概念；现代汉语韵母的结构；韵母的分类；韵母的发音分析；普通话韵母的特点。</w:t>
            </w:r>
          </w:p>
          <w:p w:rsidR="00285A4C" w:rsidRDefault="00061A4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4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）声调：声调、调值、调类；普通话声调的特点。</w:t>
            </w:r>
          </w:p>
          <w:p w:rsidR="00285A4C" w:rsidRDefault="00061A4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5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）语流音变：轻声；儿化；连读变调等。</w:t>
            </w:r>
          </w:p>
          <w:p w:rsidR="00285A4C" w:rsidRDefault="00061A4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3.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词汇</w:t>
            </w:r>
          </w:p>
          <w:p w:rsidR="00285A4C" w:rsidRDefault="00061A4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）词汇概说：词汇的概念；词汇的属性；汉语词汇的构成。</w:t>
            </w:r>
          </w:p>
          <w:p w:rsidR="00285A4C" w:rsidRDefault="00061A4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）汉语词汇的构词法：单纯词；合成词；派生词。</w:t>
            </w:r>
          </w:p>
          <w:p w:rsidR="00285A4C" w:rsidRDefault="00061A4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）汉语词汇的词义：现代汉语词汇词义的分解；现代汉语词汇词义的聚合。</w:t>
            </w:r>
          </w:p>
          <w:p w:rsidR="00285A4C" w:rsidRDefault="00061A4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4.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语法</w:t>
            </w:r>
          </w:p>
          <w:p w:rsidR="00285A4C" w:rsidRDefault="00061A4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）语法概说：语法和语法单位；汉语语法的特点。</w:t>
            </w:r>
          </w:p>
          <w:p w:rsidR="00285A4C" w:rsidRDefault="00061A4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）词类：划分词类的依据；现代汉语实词各词类；虚词各词类；词类活用。</w:t>
            </w:r>
          </w:p>
          <w:p w:rsidR="00285A4C" w:rsidRDefault="00061A4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）词组：词组的概念；词组的分类；词组的结构分析。</w:t>
            </w:r>
          </w:p>
          <w:p w:rsidR="00285A4C" w:rsidRDefault="00061A4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4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）句子：句子的概念；句型；句类；各句子成分。</w:t>
            </w:r>
          </w:p>
          <w:p w:rsidR="00285A4C" w:rsidRDefault="00061A4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5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）现代汉语特殊句式：把字句；被字句；兼语句；双宾句；主谓谓语句；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连谓句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；存现句等。</w:t>
            </w:r>
          </w:p>
          <w:p w:rsidR="00285A4C" w:rsidRDefault="00061A4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6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）复句：复句的概念；复句的分类；多重复句的划分。</w:t>
            </w:r>
          </w:p>
          <w:p w:rsidR="00285A4C" w:rsidRDefault="00061A4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5.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修辞</w:t>
            </w:r>
          </w:p>
          <w:p w:rsidR="00285A4C" w:rsidRDefault="00061A4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）修辞概说：修辞的概念；修辞与语境；修辞与语音、词汇和语法的关系；修辞的作用和意义。</w:t>
            </w:r>
          </w:p>
          <w:p w:rsidR="00285A4C" w:rsidRDefault="00061A4E">
            <w:pPr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bidi="ar"/>
              </w:rPr>
              <w:t>）现代汉语常用辞格及辞格的综合运用。</w:t>
            </w:r>
          </w:p>
        </w:tc>
      </w:tr>
      <w:tr w:rsidR="00285A4C">
        <w:trPr>
          <w:trHeight w:val="150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4C" w:rsidRDefault="00061A4E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考试用具说明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4C" w:rsidRDefault="00061A4E" w:rsidP="00061A4E">
            <w:pPr>
              <w:adjustRightInd w:val="0"/>
              <w:spacing w:line="312" w:lineRule="atLeast"/>
              <w:textAlignment w:val="baseline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8"/>
                <w:szCs w:val="28"/>
              </w:rPr>
              <w:t>无</w:t>
            </w:r>
          </w:p>
        </w:tc>
      </w:tr>
    </w:tbl>
    <w:p w:rsidR="00285A4C" w:rsidRDefault="00285A4C"/>
    <w:sectPr w:rsidR="00285A4C">
      <w:pgSz w:w="11906" w:h="16838"/>
      <w:pgMar w:top="1400" w:right="1402" w:bottom="1089" w:left="1246" w:header="851" w:footer="992" w:gutter="0"/>
      <w:pgBorders w:offsetFrom="page">
        <w:bottom w:val="single" w:sz="4" w:space="24" w:color="auto"/>
      </w:pgBorders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491A94"/>
    <w:rsid w:val="00003085"/>
    <w:rsid w:val="00061A4E"/>
    <w:rsid w:val="001B276F"/>
    <w:rsid w:val="00285A4C"/>
    <w:rsid w:val="00491A94"/>
    <w:rsid w:val="006945D4"/>
    <w:rsid w:val="008443AB"/>
    <w:rsid w:val="00A65752"/>
    <w:rsid w:val="00B41304"/>
    <w:rsid w:val="00E850AF"/>
    <w:rsid w:val="05095BDE"/>
    <w:rsid w:val="25E95961"/>
    <w:rsid w:val="29831BEE"/>
    <w:rsid w:val="3A186931"/>
    <w:rsid w:val="52FC4638"/>
    <w:rsid w:val="685C6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705</Characters>
  <Application>Microsoft Office Word</Application>
  <DocSecurity>0</DocSecurity>
  <Lines>5</Lines>
  <Paragraphs>1</Paragraphs>
  <ScaleCrop>false</ScaleCrop>
  <Company>微软中国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颜金</cp:lastModifiedBy>
  <cp:revision>4</cp:revision>
  <dcterms:created xsi:type="dcterms:W3CDTF">2021-07-31T02:08:00Z</dcterms:created>
  <dcterms:modified xsi:type="dcterms:W3CDTF">2021-08-13T06:40:00Z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465DA12B87A042ED9B2EB21B8D1A8431</vt:lpwstr>
  </property>
</Properties>
</file>