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05" w:rsidRPr="00AF3689" w:rsidRDefault="00DD3F05" w:rsidP="00DD3F05">
      <w:pPr>
        <w:spacing w:beforeLines="50" w:before="156" w:afterLines="50" w:after="156"/>
        <w:rPr>
          <w:b/>
          <w:sz w:val="28"/>
          <w:szCs w:val="28"/>
        </w:rPr>
      </w:pPr>
      <w:r w:rsidRPr="00AF3689">
        <w:rPr>
          <w:b/>
          <w:sz w:val="28"/>
          <w:szCs w:val="28"/>
        </w:rPr>
        <w:t>《概率论与数理统计》</w:t>
      </w:r>
    </w:p>
    <w:p w:rsidR="000A7D28" w:rsidRPr="007268A8" w:rsidRDefault="000A7D28" w:rsidP="000A7D28">
      <w:pPr>
        <w:spacing w:beforeLines="50" w:before="156" w:afterLines="50" w:after="156"/>
        <w:rPr>
          <w:b/>
          <w:sz w:val="24"/>
        </w:rPr>
      </w:pPr>
      <w:r w:rsidRPr="007268A8">
        <w:rPr>
          <w:b/>
        </w:rPr>
        <w:t>一、</w:t>
      </w:r>
      <w:r w:rsidRPr="007268A8">
        <w:rPr>
          <w:b/>
          <w:sz w:val="24"/>
        </w:rPr>
        <w:t>课程的性质</w:t>
      </w:r>
    </w:p>
    <w:p w:rsidR="000A7D28" w:rsidRPr="007268A8" w:rsidRDefault="000A7D28" w:rsidP="000A7D28">
      <w:pPr>
        <w:spacing w:beforeLines="50" w:before="156" w:afterLines="50" w:after="156" w:line="360" w:lineRule="auto"/>
        <w:rPr>
          <w:sz w:val="24"/>
        </w:rPr>
      </w:pPr>
      <w:r w:rsidRPr="007268A8">
        <w:rPr>
          <w:sz w:val="24"/>
        </w:rPr>
        <w:t xml:space="preserve">   </w:t>
      </w:r>
      <w:r w:rsidRPr="007268A8">
        <w:rPr>
          <w:sz w:val="24"/>
        </w:rPr>
        <w:t>《概率论与数理统计》是数学专业最重要专业基础之一。通过概率论与数理统计的基本概念、基本理论和基本方法的学习</w:t>
      </w:r>
      <w:r w:rsidRPr="007268A8">
        <w:rPr>
          <w:sz w:val="24"/>
        </w:rPr>
        <w:t>,</w:t>
      </w:r>
      <w:r w:rsidRPr="007268A8">
        <w:rPr>
          <w:sz w:val="24"/>
        </w:rPr>
        <w:t>可使学生初步掌握处理随机现象的基本思想和方法</w:t>
      </w:r>
    </w:p>
    <w:p w:rsidR="000A7D28" w:rsidRPr="007268A8" w:rsidRDefault="000A7D28" w:rsidP="000A7D28">
      <w:pPr>
        <w:spacing w:beforeLines="50" w:before="156" w:afterLines="50" w:after="156" w:line="360" w:lineRule="auto"/>
        <w:rPr>
          <w:b/>
          <w:sz w:val="24"/>
        </w:rPr>
      </w:pPr>
      <w:r w:rsidRPr="007268A8">
        <w:rPr>
          <w:b/>
          <w:sz w:val="24"/>
        </w:rPr>
        <w:t>二、</w:t>
      </w:r>
      <w:r w:rsidRPr="007268A8">
        <w:rPr>
          <w:b/>
          <w:sz w:val="24"/>
        </w:rPr>
        <w:t> </w:t>
      </w:r>
      <w:r w:rsidRPr="007268A8">
        <w:rPr>
          <w:b/>
          <w:sz w:val="24"/>
        </w:rPr>
        <w:t>考试的总体要求</w:t>
      </w:r>
    </w:p>
    <w:p w:rsidR="000A7D28" w:rsidRPr="007268A8" w:rsidRDefault="000A7D28" w:rsidP="000A7D28">
      <w:pPr>
        <w:spacing w:beforeLines="50" w:before="156" w:afterLines="50" w:after="156" w:line="360" w:lineRule="auto"/>
        <w:ind w:firstLineChars="200" w:firstLine="480"/>
        <w:rPr>
          <w:sz w:val="24"/>
        </w:rPr>
      </w:pPr>
      <w:r w:rsidRPr="007268A8">
        <w:rPr>
          <w:rFonts w:hint="eastAsia"/>
          <w:sz w:val="24"/>
        </w:rPr>
        <w:t>要求考生系统地理解概率论与数理统计的基本概念、基本理论，掌握《概率论与数理统计》的基本理论和基本方法</w:t>
      </w:r>
      <w:r w:rsidRPr="007268A8">
        <w:rPr>
          <w:sz w:val="24"/>
        </w:rPr>
        <w:t>,</w:t>
      </w:r>
      <w:r w:rsidRPr="007268A8">
        <w:rPr>
          <w:rFonts w:hint="eastAsia"/>
          <w:sz w:val="24"/>
        </w:rPr>
        <w:t xml:space="preserve"> </w:t>
      </w:r>
      <w:r w:rsidRPr="007268A8">
        <w:rPr>
          <w:rFonts w:hint="eastAsia"/>
          <w:sz w:val="24"/>
        </w:rPr>
        <w:t>对所列考试内容的知识点要熟练掌握并灵活运用。</w:t>
      </w:r>
    </w:p>
    <w:p w:rsidR="000A7D28" w:rsidRPr="007268A8" w:rsidRDefault="000A7D28" w:rsidP="000A7D28">
      <w:pPr>
        <w:spacing w:beforeLines="50" w:before="156" w:afterLines="50" w:after="156" w:line="360" w:lineRule="auto"/>
        <w:rPr>
          <w:b/>
          <w:sz w:val="24"/>
        </w:rPr>
      </w:pPr>
      <w:r w:rsidRPr="007268A8">
        <w:rPr>
          <w:b/>
          <w:sz w:val="24"/>
        </w:rPr>
        <w:t>三、考试内容</w:t>
      </w:r>
    </w:p>
    <w:p w:rsidR="000A7D28" w:rsidRPr="007268A8" w:rsidRDefault="000A7D28" w:rsidP="000A7D28">
      <w:pPr>
        <w:numPr>
          <w:ilvl w:val="0"/>
          <w:numId w:val="1"/>
        </w:numPr>
        <w:tabs>
          <w:tab w:val="clear" w:pos="360"/>
          <w:tab w:val="left" w:pos="540"/>
        </w:tabs>
        <w:spacing w:beforeLines="50" w:before="156" w:afterLines="50" w:after="156" w:line="360" w:lineRule="auto"/>
        <w:ind w:leftChars="84" w:left="538" w:hangingChars="151" w:hanging="362"/>
        <w:rPr>
          <w:sz w:val="24"/>
        </w:rPr>
      </w:pPr>
      <w:r w:rsidRPr="007268A8">
        <w:rPr>
          <w:sz w:val="24"/>
        </w:rPr>
        <w:t>概率论基本概念：</w:t>
      </w:r>
      <w:r w:rsidRPr="007268A8">
        <w:rPr>
          <w:sz w:val="24"/>
        </w:rPr>
        <w:t xml:space="preserve"> </w:t>
      </w:r>
      <w:r w:rsidRPr="007268A8">
        <w:rPr>
          <w:sz w:val="24"/>
        </w:rPr>
        <w:t>随机现象、随机试验、随机事件及运算；概率的公理化定义、概率的性质：可加性、单调性、</w:t>
      </w:r>
      <w:r w:rsidRPr="007268A8">
        <w:rPr>
          <w:sz w:val="24"/>
        </w:rPr>
        <w:t xml:space="preserve"> </w:t>
      </w:r>
      <w:r w:rsidRPr="007268A8">
        <w:rPr>
          <w:sz w:val="24"/>
        </w:rPr>
        <w:t>连续性；概率的加法公式；条件概率，全概率公式</w:t>
      </w:r>
      <w:proofErr w:type="gramStart"/>
      <w:r w:rsidRPr="007268A8">
        <w:rPr>
          <w:sz w:val="24"/>
        </w:rPr>
        <w:t>与逆概公式</w:t>
      </w:r>
      <w:proofErr w:type="gramEnd"/>
      <w:r w:rsidRPr="007268A8">
        <w:rPr>
          <w:sz w:val="24"/>
        </w:rPr>
        <w:t>；事件的独立性、试验的独立性。</w:t>
      </w:r>
    </w:p>
    <w:p w:rsidR="000A7D28" w:rsidRPr="007268A8" w:rsidRDefault="000A7D28" w:rsidP="000A7D28">
      <w:pPr>
        <w:numPr>
          <w:ilvl w:val="0"/>
          <w:numId w:val="1"/>
        </w:numPr>
        <w:tabs>
          <w:tab w:val="clear" w:pos="360"/>
          <w:tab w:val="left" w:pos="540"/>
        </w:tabs>
        <w:spacing w:beforeLines="50" w:before="156" w:afterLines="50" w:after="156" w:line="360" w:lineRule="auto"/>
        <w:ind w:leftChars="84" w:left="538" w:hangingChars="151" w:hanging="362"/>
        <w:rPr>
          <w:sz w:val="24"/>
        </w:rPr>
      </w:pPr>
      <w:r w:rsidRPr="007268A8">
        <w:rPr>
          <w:sz w:val="24"/>
        </w:rPr>
        <w:t>随机变量及其分布：随机变量概念、随机变量的分布函数概念，离散型随机变量及其分布列、连续型随机变量及其概率密度函数；随机变量的数学期望，随机变量的方差与标准差；常用离散分布，常用连续分布；随机变量函数的分布；分布的其他数字特征。</w:t>
      </w:r>
    </w:p>
    <w:p w:rsidR="000A7D28" w:rsidRPr="007268A8" w:rsidRDefault="000A7D28" w:rsidP="000A7D28">
      <w:pPr>
        <w:numPr>
          <w:ilvl w:val="0"/>
          <w:numId w:val="1"/>
        </w:numPr>
        <w:tabs>
          <w:tab w:val="clear" w:pos="360"/>
          <w:tab w:val="left" w:pos="540"/>
        </w:tabs>
        <w:spacing w:beforeLines="50" w:before="156" w:afterLines="50" w:after="156" w:line="360" w:lineRule="auto"/>
        <w:ind w:leftChars="84" w:left="538" w:hangingChars="151" w:hanging="362"/>
        <w:rPr>
          <w:sz w:val="24"/>
        </w:rPr>
      </w:pPr>
      <w:r w:rsidRPr="007268A8">
        <w:rPr>
          <w:sz w:val="24"/>
        </w:rPr>
        <w:t>多维随机变量及其分布：多维随机变量及其分布函数；边际分布与随机变量的独立性；多维随机变量的函数的分布；多维随机变量的数字特征；条件分布与条件期望。</w:t>
      </w:r>
    </w:p>
    <w:p w:rsidR="000A7D28" w:rsidRPr="007268A8" w:rsidRDefault="000A7D28" w:rsidP="000A7D28">
      <w:pPr>
        <w:numPr>
          <w:ilvl w:val="0"/>
          <w:numId w:val="1"/>
        </w:numPr>
        <w:tabs>
          <w:tab w:val="clear" w:pos="360"/>
          <w:tab w:val="left" w:pos="540"/>
        </w:tabs>
        <w:spacing w:beforeLines="50" w:before="156" w:afterLines="50" w:after="156" w:line="360" w:lineRule="auto"/>
        <w:ind w:leftChars="84" w:left="538" w:hangingChars="151" w:hanging="362"/>
        <w:rPr>
          <w:sz w:val="24"/>
        </w:rPr>
      </w:pPr>
      <w:r w:rsidRPr="007268A8">
        <w:rPr>
          <w:sz w:val="24"/>
        </w:rPr>
        <w:t>大数定律与中心极限定理：</w:t>
      </w:r>
      <w:r w:rsidRPr="007268A8">
        <w:rPr>
          <w:sz w:val="24"/>
        </w:rPr>
        <w:t xml:space="preserve"> </w:t>
      </w:r>
      <w:r w:rsidRPr="007268A8">
        <w:rPr>
          <w:sz w:val="24"/>
        </w:rPr>
        <w:t>特征函数，大数定律；随机变量序列的收敛性，中心极限定理。</w:t>
      </w:r>
    </w:p>
    <w:p w:rsidR="000A7D28" w:rsidRPr="007268A8" w:rsidRDefault="000A7D28" w:rsidP="000A7D28">
      <w:pPr>
        <w:numPr>
          <w:ilvl w:val="0"/>
          <w:numId w:val="1"/>
        </w:numPr>
        <w:tabs>
          <w:tab w:val="clear" w:pos="360"/>
          <w:tab w:val="left" w:pos="540"/>
        </w:tabs>
        <w:spacing w:beforeLines="50" w:before="156" w:afterLines="50" w:after="156" w:line="360" w:lineRule="auto"/>
        <w:ind w:leftChars="84" w:left="538" w:hangingChars="151" w:hanging="362"/>
        <w:rPr>
          <w:sz w:val="24"/>
        </w:rPr>
      </w:pPr>
      <w:r w:rsidRPr="007268A8">
        <w:rPr>
          <w:sz w:val="24"/>
        </w:rPr>
        <w:t>统计量及其分布</w:t>
      </w:r>
      <w:r w:rsidRPr="007268A8">
        <w:rPr>
          <w:sz w:val="24"/>
        </w:rPr>
        <w:t>:</w:t>
      </w:r>
      <w:r w:rsidRPr="007268A8">
        <w:rPr>
          <w:sz w:val="24"/>
        </w:rPr>
        <w:t>总体与样本，样本数据的整理，统计量及其分布，三大抽样分布；充分统计量。</w:t>
      </w:r>
    </w:p>
    <w:p w:rsidR="000A7D28" w:rsidRPr="007268A8" w:rsidRDefault="000A7D28" w:rsidP="000A7D28">
      <w:pPr>
        <w:numPr>
          <w:ilvl w:val="0"/>
          <w:numId w:val="1"/>
        </w:numPr>
        <w:tabs>
          <w:tab w:val="clear" w:pos="360"/>
          <w:tab w:val="left" w:pos="540"/>
        </w:tabs>
        <w:spacing w:beforeLines="50" w:before="156" w:afterLines="50" w:after="156" w:line="360" w:lineRule="auto"/>
        <w:ind w:leftChars="84" w:left="538" w:hangingChars="151" w:hanging="362"/>
        <w:rPr>
          <w:sz w:val="24"/>
        </w:rPr>
      </w:pPr>
      <w:r w:rsidRPr="007268A8">
        <w:rPr>
          <w:sz w:val="24"/>
        </w:rPr>
        <w:t>参数估计</w:t>
      </w:r>
      <w:r w:rsidRPr="007268A8">
        <w:rPr>
          <w:sz w:val="24"/>
        </w:rPr>
        <w:t>:</w:t>
      </w:r>
      <w:r w:rsidRPr="007268A8">
        <w:rPr>
          <w:sz w:val="24"/>
        </w:rPr>
        <w:t>点估计的几种方法，点估计评价标准，最小方差无偏估计，贝叶</w:t>
      </w:r>
      <w:r w:rsidRPr="007268A8">
        <w:rPr>
          <w:sz w:val="24"/>
        </w:rPr>
        <w:lastRenderedPageBreak/>
        <w:t>斯估计；区间估计。</w:t>
      </w:r>
    </w:p>
    <w:p w:rsidR="000A7D28" w:rsidRPr="007268A8" w:rsidRDefault="000A7D28" w:rsidP="000A7D28">
      <w:pPr>
        <w:numPr>
          <w:ilvl w:val="0"/>
          <w:numId w:val="1"/>
        </w:numPr>
        <w:tabs>
          <w:tab w:val="clear" w:pos="360"/>
          <w:tab w:val="left" w:pos="540"/>
        </w:tabs>
        <w:spacing w:beforeLines="50" w:before="156" w:afterLines="50" w:after="156" w:line="360" w:lineRule="auto"/>
        <w:ind w:leftChars="84" w:left="538" w:hangingChars="151" w:hanging="362"/>
        <w:rPr>
          <w:sz w:val="24"/>
        </w:rPr>
      </w:pPr>
      <w:r w:rsidRPr="007268A8">
        <w:rPr>
          <w:sz w:val="24"/>
        </w:rPr>
        <w:t>假设检验：假设检验的概念、一个正</w:t>
      </w:r>
      <w:proofErr w:type="gramStart"/>
      <w:r w:rsidRPr="007268A8">
        <w:rPr>
          <w:sz w:val="24"/>
        </w:rPr>
        <w:t>态总体</w:t>
      </w:r>
      <w:proofErr w:type="gramEnd"/>
      <w:r w:rsidRPr="007268A8">
        <w:rPr>
          <w:sz w:val="24"/>
        </w:rPr>
        <w:t>的假设检验、两个正</w:t>
      </w:r>
      <w:proofErr w:type="gramStart"/>
      <w:r w:rsidRPr="007268A8">
        <w:rPr>
          <w:sz w:val="24"/>
        </w:rPr>
        <w:t>态总体</w:t>
      </w:r>
      <w:proofErr w:type="gramEnd"/>
      <w:r w:rsidRPr="007268A8">
        <w:rPr>
          <w:sz w:val="24"/>
        </w:rPr>
        <w:t>的假设检验；分布的拟合检验。</w:t>
      </w:r>
    </w:p>
    <w:p w:rsidR="000A7D28" w:rsidRPr="007268A8" w:rsidRDefault="000A7D28" w:rsidP="000A7D28">
      <w:pPr>
        <w:spacing w:beforeLines="50" w:before="156" w:afterLines="50" w:after="156" w:line="360" w:lineRule="auto"/>
        <w:rPr>
          <w:sz w:val="24"/>
        </w:rPr>
      </w:pPr>
      <w:r w:rsidRPr="007268A8">
        <w:rPr>
          <w:b/>
          <w:sz w:val="24"/>
        </w:rPr>
        <w:t>四、建议参考书</w:t>
      </w:r>
      <w:r w:rsidRPr="007268A8">
        <w:rPr>
          <w:sz w:val="24"/>
        </w:rPr>
        <w:t>:</w:t>
      </w:r>
      <w:r w:rsidRPr="007268A8">
        <w:rPr>
          <w:sz w:val="24"/>
        </w:rPr>
        <w:t>《概率论与数理统计教程》，</w:t>
      </w:r>
      <w:proofErr w:type="gramStart"/>
      <w:r w:rsidRPr="007268A8">
        <w:rPr>
          <w:sz w:val="24"/>
        </w:rPr>
        <w:t>茆</w:t>
      </w:r>
      <w:proofErr w:type="gramEnd"/>
      <w:r w:rsidRPr="007268A8">
        <w:rPr>
          <w:sz w:val="24"/>
        </w:rPr>
        <w:t>诗松、程依明、</w:t>
      </w:r>
      <w:proofErr w:type="gramStart"/>
      <w:r w:rsidRPr="007268A8">
        <w:rPr>
          <w:sz w:val="24"/>
        </w:rPr>
        <w:t>濮</w:t>
      </w:r>
      <w:proofErr w:type="gramEnd"/>
      <w:r w:rsidRPr="007268A8">
        <w:rPr>
          <w:sz w:val="24"/>
        </w:rPr>
        <w:t>晓龙编著，高等教育出版社；</w:t>
      </w:r>
    </w:p>
    <w:p w:rsidR="000A7D28" w:rsidRPr="007268A8" w:rsidRDefault="000A7D28" w:rsidP="000A7D28">
      <w:pPr>
        <w:spacing w:beforeLines="50" w:before="156" w:afterLines="50" w:after="156" w:line="360" w:lineRule="auto"/>
      </w:pPr>
    </w:p>
    <w:p w:rsidR="00263DB1" w:rsidRPr="000A7D28" w:rsidRDefault="00263DB1" w:rsidP="000A7D28">
      <w:pPr>
        <w:spacing w:beforeLines="50" w:before="156" w:afterLines="50" w:after="156"/>
      </w:pPr>
      <w:bookmarkStart w:id="0" w:name="_GoBack"/>
      <w:bookmarkEnd w:id="0"/>
    </w:p>
    <w:sectPr w:rsidR="00263DB1" w:rsidRPr="000A7D28" w:rsidSect="00263D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03" w:rsidRDefault="00481E03" w:rsidP="00815023">
      <w:r>
        <w:separator/>
      </w:r>
    </w:p>
  </w:endnote>
  <w:endnote w:type="continuationSeparator" w:id="0">
    <w:p w:rsidR="00481E03" w:rsidRDefault="00481E03" w:rsidP="0081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03" w:rsidRDefault="00481E03" w:rsidP="00815023">
      <w:r>
        <w:separator/>
      </w:r>
    </w:p>
  </w:footnote>
  <w:footnote w:type="continuationSeparator" w:id="0">
    <w:p w:rsidR="00481E03" w:rsidRDefault="00481E03" w:rsidP="0081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1AE"/>
    <w:multiLevelType w:val="hybridMultilevel"/>
    <w:tmpl w:val="C9A41C76"/>
    <w:lvl w:ilvl="0" w:tplc="BF62B9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DB1"/>
    <w:rsid w:val="000A7D28"/>
    <w:rsid w:val="00263DB1"/>
    <w:rsid w:val="00481E03"/>
    <w:rsid w:val="006149CA"/>
    <w:rsid w:val="00815023"/>
    <w:rsid w:val="00C30232"/>
    <w:rsid w:val="00DD3F05"/>
    <w:rsid w:val="0EB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5023"/>
    <w:rPr>
      <w:kern w:val="2"/>
      <w:sz w:val="18"/>
      <w:szCs w:val="18"/>
    </w:rPr>
  </w:style>
  <w:style w:type="paragraph" w:styleId="a4">
    <w:name w:val="footer"/>
    <w:basedOn w:val="a"/>
    <w:link w:val="Char0"/>
    <w:rsid w:val="00815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50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Sky123.Org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zheng</cp:lastModifiedBy>
  <cp:revision>3</cp:revision>
  <dcterms:created xsi:type="dcterms:W3CDTF">2014-10-29T12:08:00Z</dcterms:created>
  <dcterms:modified xsi:type="dcterms:W3CDTF">2018-09-12T00:58:00Z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