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8"/>
        </w:rPr>
      </w:pPr>
    </w:p>
    <w:tbl>
      <w:tblPr>
        <w:tblStyle w:val="3"/>
        <w:tblW w:w="16266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531"/>
        <w:gridCol w:w="1417"/>
        <w:gridCol w:w="453"/>
        <w:gridCol w:w="850"/>
        <w:gridCol w:w="850"/>
        <w:gridCol w:w="850"/>
        <w:gridCol w:w="850"/>
        <w:gridCol w:w="680"/>
        <w:gridCol w:w="680"/>
        <w:gridCol w:w="453"/>
        <w:gridCol w:w="850"/>
        <w:gridCol w:w="566"/>
        <w:gridCol w:w="198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041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拟录取专业</w:t>
            </w:r>
          </w:p>
        </w:tc>
        <w:tc>
          <w:tcPr>
            <w:tcW w:w="1531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考生编号</w:t>
            </w:r>
          </w:p>
        </w:tc>
        <w:tc>
          <w:tcPr>
            <w:tcW w:w="1417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考生姓名</w:t>
            </w:r>
          </w:p>
        </w:tc>
        <w:tc>
          <w:tcPr>
            <w:tcW w:w="453" w:type="dxa"/>
            <w:vMerge w:val="restart"/>
          </w:tcPr>
          <w:p>
            <w:pPr>
              <w:pStyle w:val="7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0" w:line="187" w:lineRule="auto"/>
              <w:ind w:left="45" w:right="19"/>
              <w:jc w:val="left"/>
              <w:rPr>
                <w:sz w:val="18"/>
              </w:rPr>
            </w:pPr>
            <w:r>
              <w:rPr>
                <w:sz w:val="18"/>
              </w:rPr>
              <w:t>初试总分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spacing w:before="61"/>
              <w:ind w:left="1316" w:right="1314"/>
              <w:rPr>
                <w:sz w:val="18"/>
              </w:rPr>
            </w:pPr>
            <w:r>
              <w:rPr>
                <w:sz w:val="18"/>
              </w:rPr>
              <w:t>复试成绩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before="6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同等学力加试</w:t>
            </w:r>
          </w:p>
        </w:tc>
        <w:tc>
          <w:tcPr>
            <w:tcW w:w="6064" w:type="dxa"/>
            <w:gridSpan w:val="5"/>
          </w:tcPr>
          <w:p>
            <w:pPr>
              <w:pStyle w:val="7"/>
              <w:spacing w:before="61"/>
              <w:ind w:left="2559" w:right="2554"/>
              <w:rPr>
                <w:sz w:val="18"/>
              </w:rPr>
            </w:pPr>
            <w:r>
              <w:rPr>
                <w:sz w:val="18"/>
              </w:rPr>
              <w:t>拟录取情况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7"/>
              <w:spacing w:before="61"/>
              <w:ind w:left="38" w:right="37"/>
              <w:rPr>
                <w:sz w:val="18"/>
              </w:rPr>
            </w:pPr>
            <w:r>
              <w:rPr>
                <w:sz w:val="18"/>
              </w:rPr>
              <w:t>英语测试</w:t>
            </w:r>
          </w:p>
        </w:tc>
        <w:tc>
          <w:tcPr>
            <w:tcW w:w="850" w:type="dxa"/>
          </w:tcPr>
          <w:p>
            <w:pPr>
              <w:pStyle w:val="7"/>
              <w:spacing w:before="61"/>
              <w:ind w:left="39" w:right="37"/>
              <w:rPr>
                <w:sz w:val="18"/>
              </w:rPr>
            </w:pPr>
            <w:r>
              <w:rPr>
                <w:sz w:val="18"/>
              </w:rPr>
              <w:t>专业测试</w:t>
            </w:r>
          </w:p>
        </w:tc>
        <w:tc>
          <w:tcPr>
            <w:tcW w:w="850" w:type="dxa"/>
          </w:tcPr>
          <w:p>
            <w:pPr>
              <w:pStyle w:val="7"/>
              <w:spacing w:before="0" w:line="177" w:lineRule="exact"/>
              <w:ind w:left="39" w:right="37"/>
              <w:rPr>
                <w:sz w:val="18"/>
              </w:rPr>
            </w:pPr>
            <w:r>
              <w:rPr>
                <w:sz w:val="18"/>
              </w:rPr>
              <w:t>综合能力</w:t>
            </w:r>
          </w:p>
          <w:p>
            <w:pPr>
              <w:pStyle w:val="7"/>
              <w:spacing w:before="0" w:line="133" w:lineRule="exact"/>
              <w:ind w:right="34"/>
              <w:rPr>
                <w:sz w:val="18"/>
              </w:rPr>
            </w:pPr>
            <w:r>
              <w:rPr>
                <w:sz w:val="18"/>
              </w:rPr>
              <w:t>测试</w:t>
            </w:r>
          </w:p>
        </w:tc>
        <w:tc>
          <w:tcPr>
            <w:tcW w:w="850" w:type="dxa"/>
          </w:tcPr>
          <w:p>
            <w:pPr>
              <w:pStyle w:val="7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复试总分</w:t>
            </w:r>
          </w:p>
        </w:tc>
        <w:tc>
          <w:tcPr>
            <w:tcW w:w="680" w:type="dxa"/>
          </w:tcPr>
          <w:p>
            <w:pPr>
              <w:pStyle w:val="7"/>
              <w:spacing w:before="61"/>
              <w:ind w:left="93" w:right="86"/>
              <w:rPr>
                <w:sz w:val="18"/>
              </w:rPr>
            </w:pPr>
            <w:r>
              <w:rPr>
                <w:sz w:val="18"/>
              </w:rPr>
              <w:t>科目1</w:t>
            </w:r>
          </w:p>
        </w:tc>
        <w:tc>
          <w:tcPr>
            <w:tcW w:w="680" w:type="dxa"/>
          </w:tcPr>
          <w:p>
            <w:pPr>
              <w:pStyle w:val="7"/>
              <w:spacing w:before="61"/>
              <w:ind w:left="93" w:right="86"/>
              <w:rPr>
                <w:sz w:val="18"/>
              </w:rPr>
            </w:pPr>
            <w:r>
              <w:rPr>
                <w:sz w:val="18"/>
              </w:rPr>
              <w:t>科目2</w:t>
            </w:r>
          </w:p>
        </w:tc>
        <w:tc>
          <w:tcPr>
            <w:tcW w:w="453" w:type="dxa"/>
          </w:tcPr>
          <w:p>
            <w:pPr>
              <w:pStyle w:val="7"/>
              <w:spacing w:before="61"/>
              <w:ind w:left="26" w:right="17"/>
              <w:rPr>
                <w:sz w:val="18"/>
              </w:rPr>
            </w:pPr>
            <w:r>
              <w:rPr>
                <w:sz w:val="18"/>
              </w:rPr>
              <w:t>批次</w:t>
            </w:r>
          </w:p>
        </w:tc>
        <w:tc>
          <w:tcPr>
            <w:tcW w:w="850" w:type="dxa"/>
          </w:tcPr>
          <w:p>
            <w:pPr>
              <w:pStyle w:val="7"/>
              <w:spacing w:before="61"/>
              <w:ind w:right="34"/>
              <w:rPr>
                <w:sz w:val="18"/>
              </w:rPr>
            </w:pPr>
            <w:r>
              <w:rPr>
                <w:sz w:val="18"/>
              </w:rPr>
              <w:t>录取成绩</w:t>
            </w:r>
          </w:p>
        </w:tc>
        <w:tc>
          <w:tcPr>
            <w:tcW w:w="566" w:type="dxa"/>
          </w:tcPr>
          <w:p>
            <w:pPr>
              <w:pStyle w:val="7"/>
              <w:spacing w:before="61"/>
              <w:ind w:left="84" w:right="72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984" w:type="dxa"/>
          </w:tcPr>
          <w:p>
            <w:pPr>
              <w:pStyle w:val="7"/>
              <w:spacing w:before="61"/>
              <w:ind w:left="545"/>
              <w:jc w:val="left"/>
              <w:rPr>
                <w:sz w:val="18"/>
              </w:rPr>
            </w:pPr>
            <w:r>
              <w:rPr>
                <w:sz w:val="18"/>
              </w:rPr>
              <w:t>拟录取结果</w:t>
            </w:r>
          </w:p>
        </w:tc>
        <w:tc>
          <w:tcPr>
            <w:tcW w:w="2211" w:type="dxa"/>
          </w:tcPr>
          <w:p>
            <w:pPr>
              <w:pStyle w:val="7"/>
              <w:spacing w:before="61"/>
              <w:ind w:left="725" w:right="716"/>
              <w:rPr>
                <w:sz w:val="18"/>
              </w:rPr>
            </w:pPr>
            <w:r>
              <w:rPr>
                <w:sz w:val="18"/>
              </w:rPr>
              <w:t>专项计划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045120职业技术教育</w:t>
            </w: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106370160469594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黄雪梅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26.2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67.600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67.320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055200新闻与传播</w:t>
            </w: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106370160629635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王大山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37.4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92.400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85.820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106370160629727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陈倩倩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36.6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35.4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90.000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85.240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2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106370160629656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李开元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35.4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85.300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85.090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106370160629657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李静怡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92.000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84.020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106370160629644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李浩然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37.4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91.600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83.900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106370160629717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王琼樱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35.8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88.800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82.360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106370160629718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史恒璟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36.8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37.8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92.600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80.140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7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106370160629625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吴雪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35.2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83.300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79.870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106370160629664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张馨文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81.500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79.470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106370160629628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万博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31.8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80.800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78.840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106370160629708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陈锐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16.5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83.300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78.610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106370160629643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李玥霖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89.000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78.500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106370160629673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罗苗苗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34.8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82.800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78.180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106370160629702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罗南希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33.8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84.900</w:t>
            </w:r>
          </w:p>
        </w:tc>
        <w:tc>
          <w:tcPr>
            <w:tcW w:w="680" w:type="dxa"/>
          </w:tcPr>
          <w:p>
            <w:pPr>
              <w:pStyle w:val="7"/>
              <w:spacing w:before="89"/>
              <w:ind w:left="93" w:right="8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80" w:type="dxa"/>
          </w:tcPr>
          <w:p>
            <w:pPr>
              <w:pStyle w:val="7"/>
              <w:spacing w:before="89"/>
              <w:ind w:left="93" w:right="8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77.410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106370160629714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景秋萍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84.900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77.270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106370160629629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许睿竹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33.2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81.400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77.200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106370160629723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郑宇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33.4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35.2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83.600</w:t>
            </w:r>
          </w:p>
        </w:tc>
        <w:tc>
          <w:tcPr>
            <w:tcW w:w="680" w:type="dxa"/>
          </w:tcPr>
          <w:p>
            <w:pPr>
              <w:pStyle w:val="7"/>
              <w:spacing w:before="89"/>
              <w:ind w:left="93" w:right="8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80" w:type="dxa"/>
          </w:tcPr>
          <w:p>
            <w:pPr>
              <w:pStyle w:val="7"/>
              <w:spacing w:before="89"/>
              <w:ind w:left="93" w:right="8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76.880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106370160629711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熊山杉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83.400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76.820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106370160629676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左艳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14.5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82.500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76.690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106370160629626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包瑾妍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32.6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32.2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81.800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76.620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106370160629618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谢安宁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84.400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76.560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106370160629721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王慕彦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34.2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34.2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81.900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76.510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</w:tbl>
    <w:p>
      <w:pPr>
        <w:spacing w:after="0"/>
        <w:jc w:val="left"/>
        <w:rPr>
          <w:sz w:val="18"/>
        </w:rPr>
        <w:sectPr>
          <w:headerReference r:id="rId3" w:type="default"/>
          <w:footerReference r:id="rId4" w:type="default"/>
          <w:pgSz w:w="16850" w:h="11910" w:orient="landscape"/>
          <w:pgMar w:top="1200" w:right="160" w:bottom="560" w:left="180" w:header="500" w:footer="370" w:gutter="0"/>
          <w:pgNumType w:start="1"/>
        </w:sectPr>
      </w:pPr>
    </w:p>
    <w:p>
      <w:pPr>
        <w:pStyle w:val="2"/>
        <w:rPr>
          <w:rFonts w:ascii="Times New Roman"/>
          <w:b w:val="0"/>
          <w:sz w:val="8"/>
        </w:rPr>
      </w:pPr>
    </w:p>
    <w:tbl>
      <w:tblPr>
        <w:tblStyle w:val="3"/>
        <w:tblW w:w="16266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531"/>
        <w:gridCol w:w="1417"/>
        <w:gridCol w:w="453"/>
        <w:gridCol w:w="850"/>
        <w:gridCol w:w="850"/>
        <w:gridCol w:w="850"/>
        <w:gridCol w:w="850"/>
        <w:gridCol w:w="680"/>
        <w:gridCol w:w="680"/>
        <w:gridCol w:w="453"/>
        <w:gridCol w:w="850"/>
        <w:gridCol w:w="566"/>
        <w:gridCol w:w="198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041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拟录取专业</w:t>
            </w:r>
          </w:p>
        </w:tc>
        <w:tc>
          <w:tcPr>
            <w:tcW w:w="1531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考生编号</w:t>
            </w:r>
          </w:p>
        </w:tc>
        <w:tc>
          <w:tcPr>
            <w:tcW w:w="1417" w:type="dxa"/>
            <w:vMerge w:val="restart"/>
          </w:tcPr>
          <w:p>
            <w:pPr>
              <w:pStyle w:val="7"/>
              <w:spacing w:before="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考生姓名</w:t>
            </w:r>
          </w:p>
        </w:tc>
        <w:tc>
          <w:tcPr>
            <w:tcW w:w="453" w:type="dxa"/>
            <w:vMerge w:val="restart"/>
          </w:tcPr>
          <w:p>
            <w:pPr>
              <w:pStyle w:val="7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0" w:line="187" w:lineRule="auto"/>
              <w:ind w:left="45" w:right="19"/>
              <w:jc w:val="left"/>
              <w:rPr>
                <w:sz w:val="18"/>
              </w:rPr>
            </w:pPr>
            <w:r>
              <w:rPr>
                <w:sz w:val="18"/>
              </w:rPr>
              <w:t>初试总分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spacing w:before="61"/>
              <w:ind w:left="1316" w:right="1314"/>
              <w:rPr>
                <w:sz w:val="18"/>
              </w:rPr>
            </w:pPr>
            <w:r>
              <w:rPr>
                <w:sz w:val="18"/>
              </w:rPr>
              <w:t>复试成绩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before="6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同等学力加试</w:t>
            </w:r>
          </w:p>
        </w:tc>
        <w:tc>
          <w:tcPr>
            <w:tcW w:w="6064" w:type="dxa"/>
            <w:gridSpan w:val="5"/>
          </w:tcPr>
          <w:p>
            <w:pPr>
              <w:pStyle w:val="7"/>
              <w:spacing w:before="61"/>
              <w:ind w:left="2559" w:right="2554"/>
              <w:rPr>
                <w:sz w:val="18"/>
              </w:rPr>
            </w:pPr>
            <w:r>
              <w:rPr>
                <w:sz w:val="18"/>
              </w:rPr>
              <w:t>拟录取情况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7"/>
              <w:spacing w:before="61"/>
              <w:ind w:left="38" w:right="37"/>
              <w:rPr>
                <w:sz w:val="18"/>
              </w:rPr>
            </w:pPr>
            <w:r>
              <w:rPr>
                <w:sz w:val="18"/>
              </w:rPr>
              <w:t>英语测试</w:t>
            </w:r>
          </w:p>
        </w:tc>
        <w:tc>
          <w:tcPr>
            <w:tcW w:w="850" w:type="dxa"/>
          </w:tcPr>
          <w:p>
            <w:pPr>
              <w:pStyle w:val="7"/>
              <w:spacing w:before="61"/>
              <w:ind w:left="39" w:right="37"/>
              <w:rPr>
                <w:sz w:val="18"/>
              </w:rPr>
            </w:pPr>
            <w:r>
              <w:rPr>
                <w:sz w:val="18"/>
              </w:rPr>
              <w:t>专业测试</w:t>
            </w:r>
          </w:p>
        </w:tc>
        <w:tc>
          <w:tcPr>
            <w:tcW w:w="850" w:type="dxa"/>
          </w:tcPr>
          <w:p>
            <w:pPr>
              <w:pStyle w:val="7"/>
              <w:spacing w:before="0" w:line="177" w:lineRule="exact"/>
              <w:ind w:left="39" w:right="37"/>
              <w:rPr>
                <w:sz w:val="18"/>
              </w:rPr>
            </w:pPr>
            <w:r>
              <w:rPr>
                <w:sz w:val="18"/>
              </w:rPr>
              <w:t>综合能力</w:t>
            </w:r>
          </w:p>
          <w:p>
            <w:pPr>
              <w:pStyle w:val="7"/>
              <w:spacing w:before="0" w:line="133" w:lineRule="exact"/>
              <w:ind w:right="34"/>
              <w:rPr>
                <w:sz w:val="18"/>
              </w:rPr>
            </w:pPr>
            <w:r>
              <w:rPr>
                <w:sz w:val="18"/>
              </w:rPr>
              <w:t>测试</w:t>
            </w:r>
          </w:p>
        </w:tc>
        <w:tc>
          <w:tcPr>
            <w:tcW w:w="850" w:type="dxa"/>
          </w:tcPr>
          <w:p>
            <w:pPr>
              <w:pStyle w:val="7"/>
              <w:spacing w:before="61"/>
              <w:ind w:right="37"/>
              <w:rPr>
                <w:sz w:val="18"/>
              </w:rPr>
            </w:pPr>
            <w:r>
              <w:rPr>
                <w:sz w:val="18"/>
              </w:rPr>
              <w:t>复试总分</w:t>
            </w:r>
          </w:p>
        </w:tc>
        <w:tc>
          <w:tcPr>
            <w:tcW w:w="680" w:type="dxa"/>
          </w:tcPr>
          <w:p>
            <w:pPr>
              <w:pStyle w:val="7"/>
              <w:spacing w:before="61"/>
              <w:ind w:left="93" w:right="86"/>
              <w:rPr>
                <w:sz w:val="18"/>
              </w:rPr>
            </w:pPr>
            <w:r>
              <w:rPr>
                <w:sz w:val="18"/>
              </w:rPr>
              <w:t>科目1</w:t>
            </w:r>
          </w:p>
        </w:tc>
        <w:tc>
          <w:tcPr>
            <w:tcW w:w="680" w:type="dxa"/>
          </w:tcPr>
          <w:p>
            <w:pPr>
              <w:pStyle w:val="7"/>
              <w:spacing w:before="61"/>
              <w:ind w:left="93" w:right="86"/>
              <w:rPr>
                <w:sz w:val="18"/>
              </w:rPr>
            </w:pPr>
            <w:r>
              <w:rPr>
                <w:sz w:val="18"/>
              </w:rPr>
              <w:t>科目2</w:t>
            </w:r>
          </w:p>
        </w:tc>
        <w:tc>
          <w:tcPr>
            <w:tcW w:w="453" w:type="dxa"/>
          </w:tcPr>
          <w:p>
            <w:pPr>
              <w:pStyle w:val="7"/>
              <w:spacing w:before="61"/>
              <w:ind w:left="26" w:right="17"/>
              <w:rPr>
                <w:sz w:val="18"/>
              </w:rPr>
            </w:pPr>
            <w:r>
              <w:rPr>
                <w:sz w:val="18"/>
              </w:rPr>
              <w:t>批次</w:t>
            </w:r>
          </w:p>
        </w:tc>
        <w:tc>
          <w:tcPr>
            <w:tcW w:w="850" w:type="dxa"/>
          </w:tcPr>
          <w:p>
            <w:pPr>
              <w:pStyle w:val="7"/>
              <w:spacing w:before="61"/>
              <w:ind w:right="34"/>
              <w:rPr>
                <w:sz w:val="18"/>
              </w:rPr>
            </w:pPr>
            <w:r>
              <w:rPr>
                <w:sz w:val="18"/>
              </w:rPr>
              <w:t>录取成绩</w:t>
            </w:r>
          </w:p>
        </w:tc>
        <w:tc>
          <w:tcPr>
            <w:tcW w:w="566" w:type="dxa"/>
          </w:tcPr>
          <w:p>
            <w:pPr>
              <w:pStyle w:val="7"/>
              <w:spacing w:before="61"/>
              <w:ind w:left="84" w:right="72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984" w:type="dxa"/>
          </w:tcPr>
          <w:p>
            <w:pPr>
              <w:pStyle w:val="7"/>
              <w:spacing w:before="61"/>
              <w:ind w:left="545"/>
              <w:jc w:val="left"/>
              <w:rPr>
                <w:sz w:val="18"/>
              </w:rPr>
            </w:pPr>
            <w:r>
              <w:rPr>
                <w:sz w:val="18"/>
              </w:rPr>
              <w:t>拟录取结果</w:t>
            </w:r>
          </w:p>
        </w:tc>
        <w:tc>
          <w:tcPr>
            <w:tcW w:w="2211" w:type="dxa"/>
          </w:tcPr>
          <w:p>
            <w:pPr>
              <w:pStyle w:val="7"/>
              <w:spacing w:before="61"/>
              <w:ind w:left="725" w:right="716"/>
              <w:rPr>
                <w:sz w:val="18"/>
              </w:rPr>
            </w:pPr>
            <w:r>
              <w:rPr>
                <w:sz w:val="18"/>
              </w:rPr>
              <w:t>专项计划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055200新闻与传播</w:t>
            </w: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106370160629700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朱辉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35.4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86.200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76.260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106370160629619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程琳玲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29.4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77.400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76.000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106370160629682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刘露露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14.5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34.8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83.300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75.390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106370160629683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邱鑫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65.000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74.940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106370160629684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郭嘉玲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64.900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73.370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106370160629642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任兵辉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24.8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63.200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71.600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106370160629696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刘*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25.6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26.8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64.900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70.570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录取名额受限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106370160629693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陆*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24.6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24.6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63.200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70.340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录取名额受限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106370160629701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黎*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25.6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65.100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80" w:type="dxa"/>
          </w:tcPr>
          <w:p>
            <w:pPr>
              <w:pStyle w:val="7"/>
              <w:ind w:left="93" w:right="8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69.510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录取名额受限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106370160629706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李*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62.500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69.430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录取名额受限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106370160629605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蒋*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61.200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68.760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录取名额受限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ind w:lef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0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135105广播电视</w:t>
            </w: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106370161269908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刘红利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36.6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90.600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85.000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106370161269862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韩秋婷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34.8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82.300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83.350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2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106370161269846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唐佳琪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16.5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84.900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83.290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106370161269797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王彤阳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91.700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83.230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106370161269889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钟礼柳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33.4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82.800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83.220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106370161269770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李思思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18.5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37.8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94.500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82.390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106370161269823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朱丽莎娜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34.6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83.200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81.660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7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106370161269840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王迪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35.4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34.8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85.700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81.570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106370161269857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杨晨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36.2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90.200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81.520</w:t>
            </w:r>
          </w:p>
        </w:tc>
        <w:tc>
          <w:tcPr>
            <w:tcW w:w="566" w:type="dxa"/>
          </w:tcPr>
          <w:p>
            <w:pPr>
              <w:pStyle w:val="7"/>
              <w:ind w:left="15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106370161269799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滕鑫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34.6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84.000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81.480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106370161269795</w:t>
            </w:r>
          </w:p>
        </w:tc>
        <w:tc>
          <w:tcPr>
            <w:tcW w:w="1417" w:type="dxa"/>
          </w:tcPr>
          <w:p>
            <w:pPr>
              <w:pStyle w:val="7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李孟媛</w:t>
            </w:r>
          </w:p>
        </w:tc>
        <w:tc>
          <w:tcPr>
            <w:tcW w:w="453" w:type="dxa"/>
          </w:tcPr>
          <w:p>
            <w:pPr>
              <w:pStyle w:val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850" w:type="dxa"/>
          </w:tcPr>
          <w:p>
            <w:pPr>
              <w:pStyle w:val="7"/>
              <w:ind w:right="3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31.4</w:t>
            </w:r>
          </w:p>
        </w:tc>
        <w:tc>
          <w:tcPr>
            <w:tcW w:w="850" w:type="dxa"/>
          </w:tcPr>
          <w:p>
            <w:pPr>
              <w:pStyle w:val="7"/>
              <w:ind w:right="34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850" w:type="dxa"/>
          </w:tcPr>
          <w:p>
            <w:pPr>
              <w:pStyle w:val="7"/>
              <w:ind w:right="35"/>
              <w:rPr>
                <w:sz w:val="18"/>
              </w:rPr>
            </w:pPr>
            <w:r>
              <w:rPr>
                <w:sz w:val="18"/>
              </w:rPr>
              <w:t>79.200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ind w:right="32"/>
              <w:rPr>
                <w:sz w:val="18"/>
              </w:rPr>
            </w:pPr>
            <w:r>
              <w:rPr>
                <w:sz w:val="18"/>
              </w:rPr>
              <w:t>81.300</w:t>
            </w:r>
          </w:p>
        </w:tc>
        <w:tc>
          <w:tcPr>
            <w:tcW w:w="566" w:type="dxa"/>
          </w:tcPr>
          <w:p>
            <w:pPr>
              <w:pStyle w:val="7"/>
              <w:ind w:left="84" w:right="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4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7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106370161269750</w:t>
            </w:r>
          </w:p>
        </w:tc>
        <w:tc>
          <w:tcPr>
            <w:tcW w:w="1417" w:type="dxa"/>
          </w:tcPr>
          <w:p>
            <w:pPr>
              <w:pStyle w:val="7"/>
              <w:spacing w:before="8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刘玉璟</w:t>
            </w:r>
          </w:p>
        </w:tc>
        <w:tc>
          <w:tcPr>
            <w:tcW w:w="453" w:type="dxa"/>
          </w:tcPr>
          <w:p>
            <w:pPr>
              <w:pStyle w:val="7"/>
              <w:spacing w:before="8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4"/>
              <w:rPr>
                <w:sz w:val="18"/>
              </w:rPr>
            </w:pPr>
            <w:r>
              <w:rPr>
                <w:sz w:val="18"/>
              </w:rPr>
              <w:t>32.6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5"/>
              <w:rPr>
                <w:sz w:val="18"/>
              </w:rPr>
            </w:pPr>
            <w:r>
              <w:rPr>
                <w:sz w:val="18"/>
              </w:rPr>
              <w:t>79.600</w:t>
            </w: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>
            <w:pPr>
              <w:pStyle w:val="7"/>
              <w:spacing w:before="89"/>
              <w:ind w:left="12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spacing w:before="89"/>
              <w:ind w:right="32"/>
              <w:rPr>
                <w:sz w:val="18"/>
              </w:rPr>
            </w:pPr>
            <w:r>
              <w:rPr>
                <w:sz w:val="18"/>
              </w:rPr>
              <w:t>81.000</w:t>
            </w:r>
          </w:p>
        </w:tc>
        <w:tc>
          <w:tcPr>
            <w:tcW w:w="566" w:type="dxa"/>
          </w:tcPr>
          <w:p>
            <w:pPr>
              <w:pStyle w:val="7"/>
              <w:spacing w:before="89"/>
              <w:ind w:left="84" w:right="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4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7"/>
              <w:spacing w:before="89"/>
              <w:ind w:left="78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</w:tbl>
    <w:p>
      <w:pPr>
        <w:spacing w:after="0"/>
        <w:jc w:val="left"/>
        <w:rPr>
          <w:sz w:val="18"/>
        </w:rPr>
        <w:sectPr>
          <w:pgSz w:w="16850" w:h="11910" w:orient="landscape"/>
          <w:pgMar w:top="1200" w:right="160" w:bottom="560" w:left="180" w:header="500" w:footer="370" w:gutter="0"/>
        </w:sectPr>
      </w:pPr>
    </w:p>
    <w:p>
      <w:bookmarkStart w:id="0" w:name="_GoBack"/>
      <w:bookmarkEnd w:id="0"/>
    </w:p>
    <w:sectPr>
      <w:headerReference r:id="rId5" w:type="default"/>
      <w:type w:val="continuous"/>
      <w:pgSz w:w="16850" w:h="11910" w:orient="landscape"/>
      <w:pgMar w:top="1200" w:right="160" w:bottom="560" w:left="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</w:rPr>
    </w:pPr>
    <w:r>
      <w:pict>
        <v:shape id="_x0000_s2150" o:spid="_x0000_s2150" o:spt="202" type="#_x0000_t202" style="position:absolute;left:0pt;margin-left:219.1pt;margin-top:24pt;height:16pt;width:404.7pt;mso-position-horizontal-relative:page;mso-position-vertical-relative:page;z-index:-365593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重庆师范大学2020年硕士研究生招生复试成绩及拟录取情况表</w:t>
                </w:r>
              </w:p>
            </w:txbxContent>
          </v:textbox>
        </v:shape>
      </w:pict>
    </w:r>
    <w:r>
      <w:pict>
        <v:shape id="_x0000_s2151" o:spid="_x0000_s2151" o:spt="202" type="#_x0000_t202" style="position:absolute;left:0pt;margin-left:22.8pt;margin-top:49.65pt;height:11.9pt;width:145.55pt;mso-position-horizontal-relative:page;mso-position-vertical-relative:page;z-index:-365592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8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拟录取院系：016新闻与传媒学院</w:t>
                </w:r>
              </w:p>
            </w:txbxContent>
          </v:textbox>
        </v:shape>
      </w:pict>
    </w:r>
    <w:r>
      <w:pict>
        <v:shape id="_x0000_s2152" o:spid="_x0000_s2152" o:spt="202" type="#_x0000_t202" style="position:absolute;left:0pt;margin-left:330.1pt;margin-top:49.65pt;height:11.9pt;width:180.2pt;mso-position-horizontal-relative:page;mso-position-vertical-relative:page;z-index:-365591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0" w:line="238" w:lineRule="exact"/>
                  <w:ind w:left="20"/>
                </w:pPr>
                <w:r>
                  <w:rPr>
                    <w:color w:val="FF0000"/>
                    <w:w w:val="105"/>
                  </w:rPr>
                  <w:t>当前类别：全国统考·专业学位·全日制</w:t>
                </w:r>
              </w:p>
            </w:txbxContent>
          </v:textbox>
        </v:shape>
      </w:pict>
    </w:r>
    <w:r>
      <w:pict>
        <v:shape id="_x0000_s2153" o:spid="_x0000_s2153" o:spt="202" type="#_x0000_t202" style="position:absolute;left:0pt;margin-left:737.1pt;margin-top:50.1pt;height:10.9pt;width:86.55pt;mso-position-horizontal-relative:page;mso-position-vertical-relative:page;z-index:-365590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18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【共 4 页 第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页】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</w:rPr>
    </w:pPr>
    <w:r>
      <w:pict>
        <v:shape id="_x0000_s2164" o:spid="_x0000_s2164" o:spt="202" type="#_x0000_t202" style="position:absolute;left:0pt;margin-left:219.1pt;margin-top:24pt;height:16pt;width:404.7pt;mso-position-horizontal-relative:page;mso-position-vertical-relative:page;z-index:-36557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重庆师范大学2020年硕士研究生招生复试成绩及拟录取情况表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754A4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Microsoft JhengHei" w:hAnsi="Microsoft JhengHei" w:eastAsia="Microsoft JhengHei" w:cs="Microsoft JhengHei"/>
      <w:b/>
      <w:bCs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90"/>
      <w:ind w:left="4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150"/>
    <customShpInfo spid="_x0000_s2151"/>
    <customShpInfo spid="_x0000_s2152"/>
    <customShpInfo spid="_x0000_s2153"/>
    <customShpInfo spid="_x0000_s21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2020-09-19T03:54:00Z</dcterms:created>
  <dc:creator>Graduate.exe</dc:creator>
  <cp:keywords>拟录取名单公示【格式一】</cp:keywords>
  <cp:lastModifiedBy>SUCCESS</cp:lastModifiedBy>
  <dcterms:modified xsi:type="dcterms:W3CDTF">2020-09-19T04:00:43Z</dcterms:modified>
  <dc:subject>拟录取名单公示【格式一】</dc:subject>
  <dc:title>重庆师范大学2020年拟录取名单公示【格式一】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Graduate.exe</vt:lpwstr>
  </property>
  <property fmtid="{D5CDD505-2E9C-101B-9397-08002B2CF9AE}" pid="4" name="LastSaved">
    <vt:filetime>2020-09-19T00:00:00Z</vt:filetime>
  </property>
  <property fmtid="{D5CDD505-2E9C-101B-9397-08002B2CF9AE}" pid="5" name="KSOProductBuildVer">
    <vt:lpwstr>2052-11.1.0.8840</vt:lpwstr>
  </property>
</Properties>
</file>