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申嘉丽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李岩松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王一淳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乔郁淇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卫宏亮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梁俊琦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刘欢欢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罗英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杨雅婷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李春丽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张希图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邢佑钟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何佳鸿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李博媛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张奔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姬雅涵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刘小恒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吴凯垚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刘维杰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李园园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付少珏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李钰婷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刘晓红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晓辉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程韦霖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刘华霞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郭玲君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贠嘉璇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耿舜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101080210000097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牛海玉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程宵颖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胡秋林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王旭丽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王兆国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王鑫栋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张子莹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杨晶凯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薛伟秀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李丽宇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王子依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王倩茹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魏志鹏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杨雨燕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陈佳伟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梁梦雅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张筱淋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赖源源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宁铃瑜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康晓磊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张靖得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于张凯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伦理学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张思桐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严欣悦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许阿倩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温家馨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王景霞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黄亚娜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冯钦菊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headerReference r:id="rId3" w:type="default"/>
          <w:type w:val="continuous"/>
          <w:pgSz w:w="16840" w:h="23820"/>
          <w:pgMar w:top="1900" w:right="1080" w:bottom="280" w:left="960" w:header="1490" w:footer="72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樊迎港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辛青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赵一峰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贾炎凯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张春梅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吕晶晶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樊晓倩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王彦臻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贾奔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20200010091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哲学社会学学院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社会工作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祁星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王鼎民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赵钟瑞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赵晓东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薛程阳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肖森迪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闫宇博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20200020099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庞洁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20200020100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高世光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20200020101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20200020102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韩丽君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101080210000189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20200020103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高艾婕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010108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西方经济学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申睿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西方经济学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西方经济学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西方经济学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郭丽月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世界经济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吕宇涵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张新颖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陈瑞昕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王佳洛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朱柯帆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韩董帅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胡佳琪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李璇璇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冯宇皓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管理科学与工程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白振翔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会计学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孔惠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会计学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宋凯丽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101080210008194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会计学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常天星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会计学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李倩倩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会计学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企业管理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企业管理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毛恒闯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技术经济及管理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荆兆欣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技术经济及管理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遆梦萦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姜晓墨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王梓檬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刘文钰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杨耀露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情报学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赵慧娟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情报学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101080210008294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情报学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高星艳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情报学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张海霞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档案学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赵公庆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档案学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王世兴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档案学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魏晓娟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档案学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石雅冰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120503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档案学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孙小萌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刘爱琴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贾宝春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史美娜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常筱洁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101080250009768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张雨莹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魏申义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邢耀宇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张凌峰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贾森浩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边宇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霍白娟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高文广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孟宇苗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武志君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王超兰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尤永红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石海洋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王志丽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张亚琼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崔艳梅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101080250009777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宋雨坪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范云霞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101080250009797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刘子兴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王少卿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仝婧华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耿敏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杨凌霞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侯乃珺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李张瑜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王亚微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付娜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段俊清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赵骁炀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程利坤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李诗铷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赵晓喆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李润丽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20200030199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杨霁月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张琴琴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王俊芳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李晋帅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张天峰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101080250010069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史晓卓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常银娟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101080250010118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贾文星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101080250009762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李璐瑶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李艺凡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101080250010274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任慧琴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101080250009931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101080250009894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工商管理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曹益畅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任雁洲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方燕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孟泽鑫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高钰茹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路厚源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张一凡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贾越凡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李梦娟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杨文靖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高瑞芳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罗梦姣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王彩虹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郭迎接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张启航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李连奇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齐福宏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原毓琦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姜梦青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午丹洋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岳之楠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王君宇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郭英芝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杜艳萍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桑克伟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白亚丽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101080250012153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图书情报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赵佳琪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赵停婷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刘晓涛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吴俊江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薛彩文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任柴倩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陈尧翼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牛良年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101080250012269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张亚男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工业工程与管理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慕艳琴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刘志伟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冀馨竹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王一杰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史晓艺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李学垚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赵佳慧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颜依瑶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任子剑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武旭峰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查俊芳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郄挺婷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张宴菊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穆慧文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闫晓阳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张居正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陈鲁燕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陈雅楠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李宁祯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安瑞漻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皇甫菁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孙天哲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侯洁娇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梁红海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20200030299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王崔南瑛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20200030300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武晓鹏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20200030301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张艳荣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20200030302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杨文雅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20200030303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刘泽慧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20200030304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赫文丽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20200030305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包红莲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101080250012382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经济与管理学院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125604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物流工程与管理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张滋敏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刘彦廷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冯江鑫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张志远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薛俏俏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张树伟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袁田苗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宪法学与行政法学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陈梦珠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宪法学与行政法学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李淑仪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宪法学与行政法学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宪法学与行政法学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宪法学与行政法学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苏雪菲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杨茜瑞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高子婧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王璐林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韩项年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白金蓉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张江丽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李海鸿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刑法学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李瑞敏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李玉珂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申思慧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赵景光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郝晓婧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郭佳敏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闫梦丽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石玉琪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101080210000464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民商法学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张小康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戎慧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王晋凤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张劲松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高丹蕾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郭慧丽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王佳欣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高翔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经济法学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郭向南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101080260012647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焦娅菲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101080260012578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董洁琼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吕元敏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101080260012703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张妤婷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张嘉诚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张芷汀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胡启馨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101080260012783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仇亚静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魏小丽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101080260012418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耿慧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101080260012643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101080260012599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张欣越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101080260013157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刘希月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余在洋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101080260012774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郭英俊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史文泰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101080260013092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王欣玥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101080260013148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101080260012550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罗易姗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101080260013421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郝禹星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101080260012554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游文静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101080260013349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王梦菲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101080260012741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高大伟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马佳丽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陈思敏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101080260013392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刘晓亮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101080260012511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王艺霖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101080260012603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赵晓睿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101080260012617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冯燕芳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101080260013389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李旋波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101080260012679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闫诱聪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101080260012844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吴强伟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101080260013078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李清华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马雨雨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101080260013342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令狐子轩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101080260012439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101080260013165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20200040399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李宇龄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张业权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101080260013069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杨怡婷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101080260012451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弓晓岭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101080260012933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单晶晶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101080260012633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邱欢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101080260013259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刘冠江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101080260013030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兰浩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101080260013430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91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季向阳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101080260013588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李菁菁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101080260013495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101080260013644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101080260013442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姚亚玲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101080260013677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法律（非法学）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郝振悦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101080260013795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韩昕芮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101080260014098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101080260013988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焦北江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101080260014143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龚殿煜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101080260013798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马昊天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101080260013799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张金鸿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101080260014030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王柏心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101080260013789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101080260013930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王转英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101080260014051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李浩浩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101080260014230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101080260013848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101080260014127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101080260013914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101080260014035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范小娇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101080260013804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张娉婷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101080260014255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91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刘东鑫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101080260014434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101080260014311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20200040434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101080260014257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035102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法律（法学）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刘紫薇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雷瑶瑶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师荣荣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郭胜宇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白植茹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李庚庚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郭宇超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贺旭阳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张朝峰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李春妍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李姝佳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李宣慧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郭晋绵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赵家林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温佳宇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孙晓洁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黄桂林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温丽娇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古悦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薛丽芬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张思宇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高晨曦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101080210000584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李凯婧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孙艳霞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43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韩金呈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马艳芳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康祝伟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101080250010639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索晓雅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成方斌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毛广良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郭盛涵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丁苗艺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焦钰珊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杨晨跃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袁渊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任逍遥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郭艳晶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王云博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李少华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贺国轩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王卫丽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20200050499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王虹丽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贺永博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王宇龙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郭泽华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康志卿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李翠林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王国强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亢鶄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李晨宇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马文杰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席亚楠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姬慧芳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成宸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李昕河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孟志勇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王国宇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101080250010663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翟颖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朱文雯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张耀龙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郭雅慧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张慧吉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任张军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郝瑞芳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吕文芳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张宏伟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李柯楠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李毛毛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李昕蓉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马文琴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43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陈行行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王鹏雁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刘宇平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闫宇新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杨亚敏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张晓宇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杨雪怡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高海燕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高昕昇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武舒颖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张辰蛟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张晶晶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胡清青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高改平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郝颖超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水雪莹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郝利榕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肖睿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张晋煌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郝超群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郤慧霞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陶宏宇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靳宇杰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高国平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李会芳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郑程友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张思慧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付晓静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王雅婷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高海斌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王丽芳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张慧娟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闫雅君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岳宏宇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20200050599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李娟娟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刘石东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卜凡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宁丽坤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谢潇然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王鲁芳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王海霞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李昌恩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刘乐乐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郝莎莎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孙文娟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郭鑫茹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韩汶宇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姬甜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43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冯梦珍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曹晓瑜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李晋泰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游雅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王泽峰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张亚赛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班宇星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苏慧敏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王亚洁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郭宝锤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刘大龙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101080250010695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贺晓静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李娜娜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张丽君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臧烨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马小琳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贾佳轶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李颖智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路凯凯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张丽媛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赵敏竹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苏建功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李思源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赵丽莎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崔柳钰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雷蕾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赵慧琳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李冠敏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郝小然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姚红琴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鲍慧姣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王丹丹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王丽娟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白小菊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张金丽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李智慧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宋硕栋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赵媛霞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亢少豪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徐嘉祺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李春平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101080250010670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周效颖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许玉娟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张梦宁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李瑞芳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车宏艳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许景涛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张维茹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7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贺海英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邓洪武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徐彩荣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崔伊晋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乔慧敏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陈尖慧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20200050699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翟国华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焦文思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47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283" w:right="27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马学科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宗利楠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101080250010337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李生辉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齐晓宇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101080250010613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冯诗轩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101080250011238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刘艳霞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白志娟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原鹏英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金海军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吴宏宇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刘彧宏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魏哲昊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肖涛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王海霞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王茸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张美琴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李绍魁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王丽娟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马玉雪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刘璐璐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孙佳悦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郭姝敏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任梅红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刘雪婷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孙秀清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康晓明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101080250010495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冯玉龙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101080250010878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翟梦瑶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101080250010926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101080250011086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李瑾华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李源渊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石佳丽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101080250011571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马鹏飞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101080250011694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王永梅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王苑鑫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徐慧琳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101080250011972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101080250011492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249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王法凯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101080250010659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249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101080250011390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郑茹一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101080250011846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杨茂森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101080250010769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249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李文竹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陈仲文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91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司梦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101080250011799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249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享受加分政策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高建琴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101080250011107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20200050778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李宏艳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101080250010510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政治与公共管理学院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公共管理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郭亚菲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宋宇轩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原于茜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王佳伟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任万里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张惠棠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李燕芳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翟鑫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刘泠君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赵圆庆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武晓奕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张玉旭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高靖舒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卫垚伊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张亚楠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赵文婷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王子龙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牛艺雯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20200060799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成文倩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张园园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郝向宇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李晨晖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赵纬宇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穆晓燕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常佳玲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杨晓琼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于竹亭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毕凯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郭亚茹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武泽馨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郑志洁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俞烁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刘海潇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潘煊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张燕琴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郭鑫鑫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武腾慧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薛嘉瑶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杨晓霞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姬慧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高浩雁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任雪婷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朱倩娇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昝霖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吕文文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杨正坤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汤晓彤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郭秀云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柴昱彤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101080210000673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景恋清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康璐璐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李朵朵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鲍婵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张菁娜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张彦霞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杨雪琴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潘赟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刘亚光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张绍华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宋建红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安泽晨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王子瑾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孟宪哲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卫敏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吕雅慧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胡玎宜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101080210000753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101080210000978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20200060867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李建芳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101080210000886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030500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马克思主义理论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张旭芳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刘颖龄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高飞莹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史晓莹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魏丽娟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史锦博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赵阳阳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贾梦玮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梁林珍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101080210001078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郭垚垚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程姝嘉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101080210001183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教育学原理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课程与教学论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吴江玥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课程与教学论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课程与教学论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刘亚斐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课程与教学论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孙倩倩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101080210001310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课程与教学论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101080210001283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课程与教学论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101080210001356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101080210001367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101080210001342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刘元元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101080210001322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韩鑫甜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李洛加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王怡婕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20200070899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高小文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李姝瑶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101080210001444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高等教育学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殷洁蕾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王玉玉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郭世颖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乔钰然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刘美丽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薛玉萱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彭圆圆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101080210001618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邓宝山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发展与教育心理学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杨慧贤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侯向东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唐艳华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马敏敏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卫紫雁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孟雅倩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姜如梦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丁玮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马鹏彦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邵嘉欣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范艳丽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张莅倩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陈晓菲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杨亚丽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蔡彐芳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侯清华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郭珺宇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张艳婷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李宇亭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冯亚楠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周依婷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薛砚砚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冯甜甜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贾阳阳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刘智方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吴怡爽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佘孝松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李金花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鲁聪聪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袁浩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韩技霖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代晓娟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白雪凌子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王超旭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杨凯丽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乔来仙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刘泽玲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王艳辉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马茹萍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91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秦荣丽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170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王烂霖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王玮玉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赵爱波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陈晓蓉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刘亚甜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严晓霞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刘玉洁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王梦娇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薛佩君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解琴琴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尚圆圆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樊艳鑫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101080210002087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李倩飞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李春潮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杨柳青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原艺玮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郭艳伶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张丹丹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101080210002140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谷媛媛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徐文颜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91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101080210002256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91"/>
              <w:jc w:val="left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张郁新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史艳阳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赵燕婷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20200070999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吕雪莹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张秀娟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101080210002393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小学教育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郝燕玲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刘枫枫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赵子薇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王雅钰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苏二颖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刘佳婧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程优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张晓丹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刘晋汝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王李昕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李江玉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路祎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赵楠楠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沈亚宁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任以容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101080210002491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邵妍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柴泽清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李维华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101080210002573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101080210002678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心理健康教育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101080210002695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学前教育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沈楠楠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学前教育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史伽檬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学前教育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李文桐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045118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学前教育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王俊慧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刘睿奇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郭耀梅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武夏妮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董王昊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余乃强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吴晓勇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刘美君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101080210003351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赵雅丽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宋思佩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20200071050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付佳丽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101080210003224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教育科学学院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应用心理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成人教育学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苏娇燕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成人教育学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任卓林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成人教育学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李孟陈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成人教育学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樊云静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成人教育学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张金璇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成人教育学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陈雨欣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何垚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韩阳阳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车雪琴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邹琦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陈晓煜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马一江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张玉敏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101080210001554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张姣姣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045120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045120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管梅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045120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20200081069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庞赛飞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101080210002796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继续教育学院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045120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职业技术教育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郭文娇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林晋玉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李振升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仪贞秀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李羿娜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杨雅洁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胡雅茜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高苗苗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101080210001799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体育人文社会学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贾迎秀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运动人体科学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运动人体科学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史妍春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运动人体科学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姜雅琴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运动人体科学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程勇辉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运动人体科学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张莉堂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体育教育训练学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尚爱辉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体育教育训练学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杜梦园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体育教育训练学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李中意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体育教育训练学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王瑞燕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101080210001843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体育教育训练学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孙小玉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民族传统体育学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金滟燕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民族传统体育学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侯晋彪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101080210001908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民族传统体育学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李慧贤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孟庆辉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李林娟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王若昕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20200091099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刘瑞祥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王荣荣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胡燕花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樊景茜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王泽林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王思薇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蓝贤荣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段美超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李宜轩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郜健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吴宏铭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李长虹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刘加宾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侯鑫丽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沈甜甜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韩一豪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李三燕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刘文莎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王天成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牛文领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陈奕江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陈浩宇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吴信羽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范泽丰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李亚宁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马圣东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关小阳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王奕豪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康建伟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王亚妮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于海燕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苑宇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郭存欣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步建军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洪韬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梁宇达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孟婷然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常子民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薛少华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周文博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101080210002887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体育教学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司剑鹤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徐鑫陈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王晨屹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曹梦艳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武利伟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张英杰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张晋鹏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唐会林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王锦孝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101080210002998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运动训练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沈靖轶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社会体育指导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社会体育指导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张子旭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社会体育指导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刘星岑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社会体育指导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20200091170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体育学院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045204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社会体育指导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梁一平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韩琛琪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张松宁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席翠翠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宋丽芳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张雅新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刘劭婧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张苗苗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曹梦媛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郭浩洋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郭豆豆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杜建强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李丽萍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王紫璇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薛晶莹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蔚默蓉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郑鑫鑫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陈海玲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李雨欣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王芙蓉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20200101199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郭子怡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刘如凤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尹奥妮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马雨馨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孙语欣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101080210003044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薛小倩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高昌浩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101080210003105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045300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汉语国际教育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王凯悦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孙佳帆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南彩萍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裴福慧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马锦慧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来娇娇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刘昱敏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张怡然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文艺学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王慧娴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郭广洋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韩佳冰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胡凯中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刘昕宇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王庆发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秦瑜峰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101080210003454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汉语言文字学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中国古典文献学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柴嘉敏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李蓓蓓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秦佳宁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张晓霞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董瑞弟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贾祎航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邰航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宋荣荣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张欣欣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曹桐桐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101080210003532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薛建丽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中国古代文学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范静波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齐璐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李格亲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孟嘉馨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史兴华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梁雅楠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吕星竹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101080210003692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刘格慧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阴萍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韩童童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中国现当代文学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比较文学与世界文学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李鹏飞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20200101263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严国萍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101080210008374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新闻传播学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姚宇美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乔翘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郭秀慧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李雪瑞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陈慧仙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常淼然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任晓阳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张超宁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汪烨楠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李晓阳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王晓妮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李一芥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吕路清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韩雨璋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赵佳璐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张可为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潘婷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文烁棋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史扬澜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乔舒婷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王少洁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任博洋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安哲纬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崔晓飞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侯雅惠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姜佳秀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20200111299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李梦园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靳雨婷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贾越秀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王雨笋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梁媛媛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陈杰煜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李臻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于瑞东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付蓉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侯雨蓉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贾元婧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李美静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黄晓宇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刘旭娇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魏丽睿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翟敏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张雅蓉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101080210004342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吕晶晶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李娇雅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武娜娜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101080210004244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张晓艳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靳宏婕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李一娜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王泽宇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段秀清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20200111333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李渊晟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101080210004464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新闻与传播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刘丝雨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郝如凤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光新月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俄语语言文学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张莉梅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日语语言文学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050211</w:t>
            </w:r>
          </w:p>
        </w:tc>
        <w:tc>
          <w:tcPr>
            <w:tcW w:w="1733" w:type="dxa"/>
          </w:tcPr>
          <w:p>
            <w:pPr>
              <w:pStyle w:val="7"/>
              <w:spacing w:before="15"/>
              <w:ind w:left="40" w:right="32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外国语言学及应用语言学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任泽山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050211</w:t>
            </w:r>
          </w:p>
        </w:tc>
        <w:tc>
          <w:tcPr>
            <w:tcW w:w="1733" w:type="dxa"/>
          </w:tcPr>
          <w:p>
            <w:pPr>
              <w:pStyle w:val="7"/>
              <w:spacing w:before="15"/>
              <w:ind w:left="40" w:right="32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外国语言学及应用语言学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050211</w:t>
            </w:r>
          </w:p>
        </w:tc>
        <w:tc>
          <w:tcPr>
            <w:tcW w:w="1733" w:type="dxa"/>
          </w:tcPr>
          <w:p>
            <w:pPr>
              <w:pStyle w:val="7"/>
              <w:spacing w:before="15"/>
              <w:ind w:left="40" w:right="32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外国语言学及应用语言学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李浩洋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050211</w:t>
            </w:r>
          </w:p>
        </w:tc>
        <w:tc>
          <w:tcPr>
            <w:tcW w:w="1733" w:type="dxa"/>
          </w:tcPr>
          <w:p>
            <w:pPr>
              <w:pStyle w:val="7"/>
              <w:spacing w:before="15"/>
              <w:ind w:left="40" w:right="32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外国语言学及应用语言学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101080210003798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050211</w:t>
            </w:r>
          </w:p>
        </w:tc>
        <w:tc>
          <w:tcPr>
            <w:tcW w:w="1733" w:type="dxa"/>
          </w:tcPr>
          <w:p>
            <w:pPr>
              <w:pStyle w:val="7"/>
              <w:spacing w:before="15"/>
              <w:ind w:left="40" w:right="32"/>
              <w:rPr>
                <w:rFonts w:hint="eastAsia" w:ascii="宋体" w:eastAsia="宋体"/>
                <w:sz w:val="14"/>
              </w:rPr>
            </w:pPr>
            <w:r>
              <w:rPr>
                <w:rFonts w:hint="eastAsia" w:ascii="宋体" w:eastAsia="宋体"/>
                <w:sz w:val="14"/>
              </w:rPr>
              <w:t>外国语言学及应用语言学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白如英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李元清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张晓娟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郭梦亭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高耀文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韩静轩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周文婷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薛倩倩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尹爱苹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郭思宇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孙亚洁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王馨华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李彦英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李雅楠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赵雅琪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韩昕蓉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毛秋瑜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康娜娜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101080210003872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任慧捷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杨新超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魏泽祺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101080210003939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安青然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高娜娜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101080210004079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英语笔译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金梦琦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雷美奇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谢敏婕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日语笔译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李丽芳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日语口译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20200121381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方宇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101080210004154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外国语学院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055106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日语口译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秦雪松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考古学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马子俊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考古学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101080210004570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考古学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宋庆超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冀苗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101080210004785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贾欣潮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101080210004747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胡旭明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101080210004852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101080210004603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邹云川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101080210004680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101080210004881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岳文飞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刘晓诚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南楠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20200131399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马思杰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石如碧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101080210004725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周超宇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101080210004868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101080210004744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马迎玉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101080210004798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贾诗豪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101080210004853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101080210004776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陈东升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101080210004992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中国史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穆启明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师许晶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贺星宇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李昀柯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101080210005096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夏陆洋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世界史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卜佳慧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杨济银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牟芳娟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常小燕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郝文驰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曹嘉欣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高紫君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刘君丽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弓月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刘澳鹏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辛召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孙美玲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任晋芳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杨柳红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白晓妍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赵国良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刘瑞红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刘亚男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袁蕊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郑嘉迪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殷春雨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杨海燕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张海蛟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刘华凤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张慧卿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白慧敏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景晓敏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刘洛瑶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高鹏飞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焦继刚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陈巧玲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王晨昊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赵宜敬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李春凤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刘宇轩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101080210005255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王映天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101080210005164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065100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2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文物与博物馆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孟雨薇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董燕燕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王雨茜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李丹丹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侯长丽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20200131473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任晓霏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101080250012044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历史文化学院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125400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旅游管理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赵睿鹏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程叶欣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白慧敏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101080210000328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101080210000298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025200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应用统计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101080210005334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基础数学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刘路娟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101080210005313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基础数学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101080210005318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基础数学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原泽鹏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杨颂悦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101080210005348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任小娟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卫小萌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101080210005353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武晨莉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101080210005350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070104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应用数学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20200141492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赵雅婷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数学科学学院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统计学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秦嘉瑞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理论物理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昌茂林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理论物理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陈立谦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理论物理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魏国俊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粒子物理与原子核物理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马伟鑫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原子与分子物理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原子与分子物理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20200151499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祝慧敏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原子与分子物理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凝聚态物理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101080210005488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凝聚态物理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单标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熊志仁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李云达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赵梦雨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杨云开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任乃杰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杜培林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班小娟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任小巧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黄文艺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王春征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070207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080300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光学工程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陈梦旎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李仙钟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王雨馨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闫丽凝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林倍进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贾雪菲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常黎玫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杜瑞芸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信息与通信工程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王玉杰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武晓雄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孟颖岫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苏天意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李旭涛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凌德森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李泽婧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史恒基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刘芳芳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武照洲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刘海峡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樊思梦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朱乐乐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胡甜甜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诸葛琪皓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荀一峰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赵戊寅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李梦娇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武志学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郝耀辉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张英强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范浩鹏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李泽欣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郑子君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王天宇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杨垚森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陈胜杰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张子豪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胡明明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20200151569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闫卓宇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101080210006953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物理电子工程学院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潘雄飞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贾浩琪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刘彤彤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史运姚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郭凯悦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魏晓敏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魏志娜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雷颖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霍思杞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张志豪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李志斌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任凌玉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郭丝雨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马赛炎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许玉洁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张思雨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王彤彤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李宏伟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张彦芸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逯改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孙小倩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成宏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原义豪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李同发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20200161599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石荣章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郭盼盼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孙宣森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张琪琦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呼蓉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贾祎豪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智晋峰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吕宸琛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马永建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王子健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冯宁杰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王志新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王治杰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王嘉琪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季昱安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20200161617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王翰邦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环境与资源学院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高胜敏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郭琛菲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张雪欢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刘丽丽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牛克羽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赵明慧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霍菊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刘文倩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祁红霞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宫文君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刘芳林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辛建丽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胡子佳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杜文哲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211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郜永琪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刘丽娜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101080210005585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无机化学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马钰婷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283"/>
              <w:jc w:val="left"/>
              <w:rPr>
                <w:sz w:val="16"/>
              </w:rPr>
            </w:pPr>
            <w:r>
              <w:rPr>
                <w:sz w:val="16"/>
              </w:rPr>
              <w:t>0703Z1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20200171644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吴丹娜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分子科学研究所</w:t>
            </w:r>
          </w:p>
        </w:tc>
        <w:tc>
          <w:tcPr>
            <w:tcW w:w="1068" w:type="dxa"/>
          </w:tcPr>
          <w:p>
            <w:pPr>
              <w:pStyle w:val="7"/>
              <w:ind w:left="283"/>
              <w:jc w:val="left"/>
              <w:rPr>
                <w:sz w:val="16"/>
              </w:rPr>
            </w:pPr>
            <w:r>
              <w:rPr>
                <w:sz w:val="16"/>
              </w:rPr>
              <w:t>0703Z1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杨晶莹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牛如霞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赵丹妮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权如霞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张世丹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刘禹尧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廖冬云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畅怡宁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张英健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李瑞春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张媛媛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梅溪萍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杨倩倩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闫雪绒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101080210005670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分析化学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张勃然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席娟莉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殷鹏鹏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郭晨浩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侯文华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070303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有机化学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吕一珉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王敏然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周星灼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闫乐妃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颜丽茹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何甜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李雨洁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孙芳芳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101080210005788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070304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物理化学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任慧琴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83"/>
              <w:jc w:val="left"/>
              <w:rPr>
                <w:sz w:val="16"/>
              </w:rPr>
            </w:pPr>
            <w:r>
              <w:rPr>
                <w:sz w:val="16"/>
              </w:rPr>
              <w:t>0703Z2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应用催化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鹿松艳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尹智芳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马丽君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曹银鹏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常骋昊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彭健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周宏博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材料与化工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左心雨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086000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生物与医药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李如玉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086000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生物与医药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孟维娜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100700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20200181699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100700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20200181700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化学化工学院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100700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张晓玉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梁晓霞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张梅婷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戎荣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陈浩宁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王雪蓉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姚志霞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郭晓宇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姬倩倩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苏嘉贺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段兰兰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毛晓雅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孙文静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郝港利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曹玉娟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101080210006300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柴国丽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宁岳伟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陈慧芳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王紫瑄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郭佳文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郑江涛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吕卓雅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20200191729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071300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生态学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李慧芬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冯诗华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续晨北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王彩燕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杨奇秦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赵康旭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张萌萌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刘令慧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卫乃翠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秦梅梅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李淑婷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何妙玲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申甜雨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植物学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动物学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赵宇苗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动物学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李亚印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动物学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崔永永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动物学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刘恩辉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071004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水生生物学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雷雨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遗传学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要翔宇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遗传学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高利婷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遗传学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侯迎香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遗传学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范海超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唐福临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郝粉锐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周文月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王华超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101080210006140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张变变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程子茹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李子燕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071009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细胞生物学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焦思薇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焦晓威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朱曼莉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薛腾达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王瑾瑜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刘嘉秦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薛虎贵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王江涛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杨岚清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郝民权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张潇月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杨宇昊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郜凯凯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赵国良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20200201799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刘一霏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魏浩浩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文港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083200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蔺佳钰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086000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生物与医药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王校宇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资源利用与植物保护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申埂宇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资源利用与植物保护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宋雨祯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095132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资源利用与植物保护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葛煜恒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樊香萍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柴亚茹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乔媛媛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史昱玮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冯婷婷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王培娇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崔墨渲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任钰蓉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金赟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高云丽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常欣雅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殷雪娇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陆思檬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王龙丹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薛宁堃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王安妮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岐婉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张轶轲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刘晨辉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刘建茹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佟璐瑶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候婕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杨彩妮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武慧明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薛珺莉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原少航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20200201851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孟小青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生命科学学院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095135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食品加工与安全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畅慧敏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邱子立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乔琴琴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薛文文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米卫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贾亮珏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朱建芸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侯议轲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马贺凤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孙瑞娟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张晋琪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强济宇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101080210006067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071005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微生物学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任晨辉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李松涛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马琛腾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周嘉琪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杨思彤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狄忠娟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康文芳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王铎栋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王亚茹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刘亚昕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曹卉艳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樊雅娇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毕彩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魏新旺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韩霞霞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路可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王佳婕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陶璐璐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田秀悦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侯雪婷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张百蕊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冀娇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20200211899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王玲玲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20200211900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崔园园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20200211901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任亚秀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101080210006182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20200211902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任珈萱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生物技术研究所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071010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生物化学与分子生物学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方康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武福林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郜佳琪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李江涛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王亚萍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许玲玲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郭校金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曹振武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王太滨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杜瑞芳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李浩晨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张峰嘉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郭瑞泽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刘晓敏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邢晓敏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101080210006621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张福康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陈蒙蒙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关春祥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靳智超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薛冰心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丁娟娟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肖垚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张珧溥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原玉梁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张广军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翟艳峰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丛璐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张秉楠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贺宏强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金子琨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白文慧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张亚君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郭江涛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李文涛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高明楷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丁政伟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101080210006626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曹志强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彭雅坤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贾武松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101080210006527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计算机科学与技术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药新东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张楚玺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李雅琪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李旭东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郭英豪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柴书帆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任翔宇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马亚楠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朱文超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李向华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闫智超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梁云辉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张丹妮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孔燕舒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李建德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贾荣荣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景腾岳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吴建国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张金玉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郭爱婕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许恩虎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任若东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韩瑞垚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赵一成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王鑫浩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刘浩莉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王其滨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王晋洲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郭佳钰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刘璐琳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张文耀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谢富中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霍俊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20200221999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靳炳烨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陈加兴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侯祺积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薛文鹏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胡炳田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101080210007490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尹浩浩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101080210007464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101080210007467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蔡志宇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张琪栋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王雪婧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李耀星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甘舰文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唐胜贵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黄昌昊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冯亚娟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张江宇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张艳君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何煦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孙智豪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陈茹洁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游戈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刘乾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薛晋芳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伊升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韦兴宇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岳书弘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常锴文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乔一瑜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101080210007084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金旭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101080210007177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101080210007265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周琴琴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101080210007346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王云露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田鑫裕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101080210007224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邓黎明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20200222045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李嘉欣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101080210007485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计算机与信息技术学院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李贵君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101080210007898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101080210007936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米昶宁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程浩楠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赵玉麟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101080210007879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李云飞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赖建中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米俊毅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宋玲燕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苏明亮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原怡超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苏凯第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刘昊炀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范晟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董楚靓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闫韬宇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杨鹏兴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马学超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张泽琳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101080210007839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李焱彬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李晋威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乔鹏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101080210007846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赵凤江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伊鹏飞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桑普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高义灏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周文操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李新亚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吴圣杰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曹丽源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师文尚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谢晓东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101080210007828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20200232083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苏鑫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101080210007910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5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电力工程系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085800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能源动力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白智中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控制科学与工程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赵娅竹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101080210006413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081100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3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控制科学与工程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魏华强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黄璐瑶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张旭帮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申书旺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原升耀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任丹瑜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续泽晋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荣矗嗣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王跃武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段启凯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20200242099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101080210007595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20200242100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罗乐乐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101080210007625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自动化系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085400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电子信息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张凯铭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101080210008473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101080210008401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康亦枫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101080210008408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郑夏蓉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101080210008772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孟继德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101080210008861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张思嘉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101080210008634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黄志鹏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101080210008604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李红心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101080210008777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101080210008662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101080210008633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张婧雪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101080210008858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张诗曼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101080210008768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101080210008760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马咏薇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101080210008675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廉颖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101080210008735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袁媛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101080210008857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张浩舟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101080210008843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郑晓睿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101080210008747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20200262119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康娅楠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101080210008894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音乐学院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135106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舞蹈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韩晋萍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牛晓鉴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101080210008491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陈宇飞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101080210008497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侯艳宇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101080210008530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王云燕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介璐瑶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101080210008515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叶涛波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张灏冉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101080210008531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宋梦瑶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101080210008496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薛钰华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邢艳雨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陆玉叶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101080210008505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苗钰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李琬婷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101080210008501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张莹莹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江林倩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凌璐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魏英姿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101080210008561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130100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艺术学理论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褚丽娇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刘占华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赵禧裕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马怡然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任图玥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马亚楠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雒家俊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那晟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谢园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吴昱昕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刘宇宇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张欣瑜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薄丽英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路靖靖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101080210009252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焦敏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101080210008992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徐鑫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白玲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101080210009063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车娟娟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荆欣圆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弓佩苑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宿赟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101080210009171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王子琪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李小春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101080210009095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侯静怡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101080210009242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王雅心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孟景贤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吴淑楠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宋甜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20200272179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武婧茹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101080210009154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刘若清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101080210009004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姚思宇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裴嘉慧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朱彬彬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101080210009270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曹顺归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101080210008947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任育佳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101080210008968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高歌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辛青云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101080210009155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康磊磊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20200272189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李雅茜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张卓翔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101080210009216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秦鹏芳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101080210008975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101080210009041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李法轩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101080210009250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退役大学生士兵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赵晓敏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朱云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101080210009137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135107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赵紫薇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101080210009494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郑瑞峥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101080210009559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杨慧荣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20200272199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谢德华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101080210009576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101080210009349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黄意萱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张英杰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亢钰婷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101080210009429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李京泰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于诺童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101080210009478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张紫琼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姜涛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101080210009519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20200272209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刘枭楠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田峰屹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101080210009703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安鸿蕊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101080210009538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王维霞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101080210009572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朱盼盼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101080210009674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常鸿栎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101080210009402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任喆玉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101080210009451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刘佳昊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孟子君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刘泽鹏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101080210009566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20200272219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101080210009609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梁旖方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101080210009441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张颖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唐睿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101080210009345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史欣超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刘泽宇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101080210009448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贾鹏欣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王丽媛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101080210009460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101080210009600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张熙雅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101080210009557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20200272229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王圣童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张宁光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陈夏楠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101080210009620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孙雅萌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101080210009453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韩栋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101080210009499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由梦笛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101080210009669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潘广乐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胡佩旺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101080210009317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20200272239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郭晋榕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20200272240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101080210009344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20200272241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王聪苗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101080210009456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20200272242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秦倩榕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101080210009527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20200272243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郝志清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101080210009613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20200272244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张钰佳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101080210009708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美术学院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135108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艺术设计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20200282245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李佳晟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20200282246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郭梦媛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101080210005885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20200282247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南益聪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101080210005891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20200282248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张凯丽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101080210005924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20200282249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王宁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101080210005889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101080210005888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王树芬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101080210005926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张亚茹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101080210005925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卢致宇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101080210005922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刘灿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101080210005932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孙慧莉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101080210005918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董悦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101080210005893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郭旭悦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101080210005914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20200282258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101080210005923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2006" w:type="dxa"/>
          </w:tcPr>
          <w:p>
            <w:pPr>
              <w:pStyle w:val="7"/>
              <w:spacing w:before="33"/>
              <w:ind w:right="89"/>
              <w:rPr>
                <w:rFonts w:hint="eastAsia" w:ascii="宋体" w:eastAsia="宋体"/>
                <w:sz w:val="12"/>
              </w:rPr>
            </w:pPr>
            <w:r>
              <w:rPr>
                <w:rFonts w:hint="eastAsia" w:ascii="宋体" w:eastAsia="宋体"/>
                <w:w w:val="105"/>
                <w:sz w:val="12"/>
              </w:rPr>
              <w:t>环境与资源学院黄土高原研究所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070501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自然地理学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20200342259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邢正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101080210006233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科学技术史研究所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071200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科学技术史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李虎峰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101080210008075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100700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李佳涵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101080210008087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渠红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101080210008082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</w:tbl>
    <w:p>
      <w:pPr>
        <w:spacing w:after="0"/>
        <w:sectPr>
          <w:pgSz w:w="16840" w:h="23820"/>
          <w:pgMar w:top="1900" w:right="1080" w:bottom="280" w:left="960" w:header="1490" w:footer="0" w:gutter="0"/>
        </w:sectPr>
      </w:pPr>
    </w:p>
    <w:p>
      <w:pPr>
        <w:spacing w:before="4" w:line="240" w:lineRule="auto"/>
        <w:rPr>
          <w:sz w:val="5"/>
        </w:rPr>
      </w:pPr>
    </w:p>
    <w:tbl>
      <w:tblPr>
        <w:tblStyle w:val="4"/>
        <w:tblW w:w="14554" w:type="dxa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883"/>
        <w:gridCol w:w="1421"/>
        <w:gridCol w:w="691"/>
        <w:gridCol w:w="2006"/>
        <w:gridCol w:w="1068"/>
        <w:gridCol w:w="1733"/>
        <w:gridCol w:w="732"/>
        <w:gridCol w:w="850"/>
        <w:gridCol w:w="538"/>
        <w:gridCol w:w="754"/>
        <w:gridCol w:w="754"/>
        <w:gridCol w:w="571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1099" w:type="dxa"/>
          </w:tcPr>
          <w:p>
            <w:pPr>
              <w:pStyle w:val="7"/>
              <w:spacing w:before="140"/>
              <w:ind w:left="61" w:right="53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复试序号</w:t>
            </w:r>
          </w:p>
        </w:tc>
        <w:tc>
          <w:tcPr>
            <w:tcW w:w="883" w:type="dxa"/>
          </w:tcPr>
          <w:p>
            <w:pPr>
              <w:pStyle w:val="7"/>
              <w:spacing w:before="135"/>
              <w:ind w:left="100" w:right="86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姓名</w:t>
            </w:r>
          </w:p>
        </w:tc>
        <w:tc>
          <w:tcPr>
            <w:tcW w:w="1421" w:type="dxa"/>
          </w:tcPr>
          <w:p>
            <w:pPr>
              <w:pStyle w:val="7"/>
              <w:spacing w:before="135"/>
              <w:ind w:left="88" w:right="77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考生编号</w:t>
            </w:r>
          </w:p>
        </w:tc>
        <w:tc>
          <w:tcPr>
            <w:tcW w:w="691" w:type="dxa"/>
          </w:tcPr>
          <w:p>
            <w:pPr>
              <w:pStyle w:val="7"/>
              <w:spacing w:before="61" w:line="200" w:lineRule="exact"/>
              <w:ind w:left="182" w:right="74" w:hanging="82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</w:t>
            </w:r>
            <w:r>
              <w:rPr>
                <w:rFonts w:hint="eastAsia" w:ascii="宋体" w:eastAsia="宋体"/>
                <w:b/>
                <w:w w:val="95"/>
                <w:sz w:val="16"/>
              </w:rPr>
              <w:t>代码</w:t>
            </w:r>
          </w:p>
        </w:tc>
        <w:tc>
          <w:tcPr>
            <w:tcW w:w="2006" w:type="dxa"/>
          </w:tcPr>
          <w:p>
            <w:pPr>
              <w:pStyle w:val="7"/>
              <w:spacing w:before="135"/>
              <w:ind w:left="98" w:right="8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院系所名称</w:t>
            </w:r>
          </w:p>
        </w:tc>
        <w:tc>
          <w:tcPr>
            <w:tcW w:w="1068" w:type="dxa"/>
          </w:tcPr>
          <w:p>
            <w:pPr>
              <w:pStyle w:val="7"/>
              <w:spacing w:before="135"/>
              <w:ind w:left="192" w:right="179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专业代码</w:t>
            </w:r>
          </w:p>
        </w:tc>
        <w:tc>
          <w:tcPr>
            <w:tcW w:w="1733" w:type="dxa"/>
          </w:tcPr>
          <w:p>
            <w:pPr>
              <w:pStyle w:val="7"/>
              <w:spacing w:before="135"/>
              <w:ind w:left="43" w:right="3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专业名称</w:t>
            </w:r>
          </w:p>
        </w:tc>
        <w:tc>
          <w:tcPr>
            <w:tcW w:w="732" w:type="dxa"/>
          </w:tcPr>
          <w:p>
            <w:pPr>
              <w:pStyle w:val="7"/>
              <w:spacing w:before="135"/>
              <w:ind w:left="23" w:right="10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学习方式</w:t>
            </w:r>
          </w:p>
        </w:tc>
        <w:tc>
          <w:tcPr>
            <w:tcW w:w="850" w:type="dxa"/>
          </w:tcPr>
          <w:p>
            <w:pPr>
              <w:pStyle w:val="7"/>
              <w:spacing w:before="61" w:line="200" w:lineRule="exact"/>
              <w:ind w:left="100" w:right="72" w:firstLine="160"/>
              <w:jc w:val="left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政 治 管理联考</w:t>
            </w:r>
          </w:p>
        </w:tc>
        <w:tc>
          <w:tcPr>
            <w:tcW w:w="538" w:type="dxa"/>
          </w:tcPr>
          <w:p>
            <w:pPr>
              <w:pStyle w:val="7"/>
              <w:spacing w:before="135"/>
              <w:ind w:left="96" w:right="8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外语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业务课一</w:t>
            </w:r>
          </w:p>
        </w:tc>
        <w:tc>
          <w:tcPr>
            <w:tcW w:w="754" w:type="dxa"/>
          </w:tcPr>
          <w:p>
            <w:pPr>
              <w:pStyle w:val="7"/>
              <w:spacing w:before="135"/>
              <w:ind w:left="33" w:right="2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sz w:val="16"/>
              </w:rPr>
              <w:t>业务课二</w:t>
            </w:r>
          </w:p>
        </w:tc>
        <w:tc>
          <w:tcPr>
            <w:tcW w:w="571" w:type="dxa"/>
          </w:tcPr>
          <w:p>
            <w:pPr>
              <w:pStyle w:val="7"/>
              <w:spacing w:before="135"/>
              <w:ind w:left="112" w:right="98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总分</w:t>
            </w:r>
          </w:p>
        </w:tc>
        <w:tc>
          <w:tcPr>
            <w:tcW w:w="1454" w:type="dxa"/>
          </w:tcPr>
          <w:p>
            <w:pPr>
              <w:pStyle w:val="7"/>
              <w:spacing w:before="135"/>
              <w:ind w:left="66" w:right="52"/>
              <w:rPr>
                <w:rFonts w:hint="eastAsia" w:ascii="宋体" w:eastAsia="宋体"/>
                <w:b/>
                <w:sz w:val="16"/>
              </w:rPr>
            </w:pPr>
            <w:r>
              <w:rPr>
                <w:rFonts w:hint="eastAsia" w:ascii="宋体" w:eastAsia="宋体"/>
                <w:b/>
                <w:w w:val="95"/>
                <w:sz w:val="16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王玉昆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101080210008083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李小英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101080210008080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闫瑞平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101080210008084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20200352266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崔宇涛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101080210008086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中医药现代研究中心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105600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中药学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754" w:type="dxa"/>
          </w:tcPr>
          <w:p>
            <w:pPr>
              <w:pStyle w:val="7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1454" w:type="dxa"/>
          </w:tcPr>
          <w:p>
            <w:pPr>
              <w:pStyle w:val="7"/>
              <w:spacing w:before="0" w:line="208" w:lineRule="exact"/>
              <w:ind w:left="68" w:right="5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少数民族骨干计划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20200362267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田丹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101080210006806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1" w:right="179"/>
              <w:rPr>
                <w:sz w:val="16"/>
              </w:rPr>
            </w:pPr>
            <w:r>
              <w:rPr>
                <w:sz w:val="16"/>
              </w:rPr>
              <w:t>0830J1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资源循环科学与工程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20200362268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党杰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101080210006807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1" w:right="179"/>
              <w:rPr>
                <w:sz w:val="16"/>
              </w:rPr>
            </w:pPr>
            <w:r>
              <w:rPr>
                <w:sz w:val="16"/>
              </w:rPr>
              <w:t>0830J1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资源循环科学与工程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20200362269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原野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101080210006796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1" w:right="179"/>
              <w:rPr>
                <w:sz w:val="16"/>
              </w:rPr>
            </w:pPr>
            <w:r>
              <w:rPr>
                <w:sz w:val="16"/>
              </w:rPr>
              <w:t>0830J1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资源循环科学与工程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20200362270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王帆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101080210006797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1" w:right="179"/>
              <w:rPr>
                <w:sz w:val="16"/>
              </w:rPr>
            </w:pPr>
            <w:r>
              <w:rPr>
                <w:sz w:val="16"/>
              </w:rPr>
              <w:t>0830J1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4" w:right="32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资源循环科学与工程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20200362271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郭文轩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101080210007708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20200362272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任惠之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101080210007712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20200362273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姚翀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101080210007710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20200362274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right="87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李亚荣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101080210007711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6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资源与环境工程研究所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9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454" w:type="dxa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099" w:type="dxa"/>
          </w:tcPr>
          <w:p>
            <w:pPr>
              <w:pStyle w:val="7"/>
              <w:spacing w:before="26"/>
              <w:ind w:left="67" w:right="53"/>
              <w:rPr>
                <w:sz w:val="16"/>
              </w:rPr>
            </w:pPr>
            <w:r>
              <w:rPr>
                <w:w w:val="105"/>
                <w:sz w:val="16"/>
              </w:rPr>
              <w:t>20200392275</w:t>
            </w:r>
          </w:p>
        </w:tc>
        <w:tc>
          <w:tcPr>
            <w:tcW w:w="883" w:type="dxa"/>
          </w:tcPr>
          <w:p>
            <w:pPr>
              <w:pStyle w:val="7"/>
              <w:spacing w:before="0" w:line="208" w:lineRule="exact"/>
              <w:ind w:left="100" w:right="84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樊飙</w:t>
            </w:r>
          </w:p>
        </w:tc>
        <w:tc>
          <w:tcPr>
            <w:tcW w:w="1421" w:type="dxa"/>
          </w:tcPr>
          <w:p>
            <w:pPr>
              <w:pStyle w:val="7"/>
              <w:ind w:left="88" w:right="77"/>
              <w:rPr>
                <w:sz w:val="16"/>
              </w:rPr>
            </w:pPr>
            <w:r>
              <w:rPr>
                <w:sz w:val="16"/>
              </w:rPr>
              <w:t>101080210007713</w:t>
            </w:r>
          </w:p>
        </w:tc>
        <w:tc>
          <w:tcPr>
            <w:tcW w:w="691" w:type="dxa"/>
          </w:tcPr>
          <w:p>
            <w:pPr>
              <w:pStyle w:val="7"/>
              <w:ind w:left="203" w:right="192"/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2006" w:type="dxa"/>
          </w:tcPr>
          <w:p>
            <w:pPr>
              <w:pStyle w:val="7"/>
              <w:spacing w:before="0" w:line="208" w:lineRule="exact"/>
              <w:ind w:right="8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环境科学研究所</w:t>
            </w:r>
          </w:p>
        </w:tc>
        <w:tc>
          <w:tcPr>
            <w:tcW w:w="1068" w:type="dxa"/>
          </w:tcPr>
          <w:p>
            <w:pPr>
              <w:pStyle w:val="7"/>
              <w:ind w:left="190" w:right="179"/>
              <w:rPr>
                <w:sz w:val="16"/>
              </w:rPr>
            </w:pPr>
            <w:r>
              <w:rPr>
                <w:sz w:val="16"/>
              </w:rPr>
              <w:t>085700</w:t>
            </w:r>
          </w:p>
        </w:tc>
        <w:tc>
          <w:tcPr>
            <w:tcW w:w="1733" w:type="dxa"/>
          </w:tcPr>
          <w:p>
            <w:pPr>
              <w:pStyle w:val="7"/>
              <w:spacing w:before="0" w:line="208" w:lineRule="exact"/>
              <w:ind w:left="45" w:right="31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资源与环境</w:t>
            </w:r>
          </w:p>
        </w:tc>
        <w:tc>
          <w:tcPr>
            <w:tcW w:w="732" w:type="dxa"/>
          </w:tcPr>
          <w:p>
            <w:pPr>
              <w:pStyle w:val="7"/>
              <w:spacing w:before="0" w:line="208" w:lineRule="exact"/>
              <w:ind w:left="24" w:right="8"/>
              <w:rPr>
                <w:rFonts w:hint="eastAsia" w:ascii="宋体" w:eastAsia="宋体"/>
                <w:sz w:val="16"/>
              </w:rPr>
            </w:pPr>
            <w:r>
              <w:rPr>
                <w:rFonts w:hint="eastAsia" w:ascii="宋体" w:eastAsia="宋体"/>
                <w:sz w:val="16"/>
              </w:rPr>
              <w:t>非全日制</w:t>
            </w:r>
          </w:p>
        </w:tc>
        <w:tc>
          <w:tcPr>
            <w:tcW w:w="850" w:type="dxa"/>
          </w:tcPr>
          <w:p>
            <w:pPr>
              <w:pStyle w:val="7"/>
              <w:ind w:left="343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38" w:type="dxa"/>
          </w:tcPr>
          <w:p>
            <w:pPr>
              <w:pStyle w:val="7"/>
              <w:ind w:left="94" w:right="82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54" w:type="dxa"/>
          </w:tcPr>
          <w:p>
            <w:pPr>
              <w:pStyle w:val="7"/>
              <w:ind w:left="33" w:right="21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54" w:type="dxa"/>
          </w:tcPr>
          <w:p>
            <w:pPr>
              <w:pStyle w:val="7"/>
              <w:ind w:left="33" w:right="2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571" w:type="dxa"/>
          </w:tcPr>
          <w:p>
            <w:pPr>
              <w:pStyle w:val="7"/>
              <w:ind w:left="109" w:right="98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54" w:type="dxa"/>
          </w:tcPr>
          <w:p/>
        </w:tc>
      </w:tr>
    </w:tbl>
    <w:p/>
    <w:sectPr>
      <w:pgSz w:w="16840" w:h="23820"/>
      <w:pgMar w:top="1900" w:right="1080" w:bottom="280" w:left="960" w:header="149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1041152" behindDoc="1" locked="0" layoutInCell="1" allowOverlap="1">
              <wp:simplePos x="0" y="0"/>
              <wp:positionH relativeFrom="page">
                <wp:posOffset>3158490</wp:posOffset>
              </wp:positionH>
              <wp:positionV relativeFrom="page">
                <wp:posOffset>933450</wp:posOffset>
              </wp:positionV>
              <wp:extent cx="4305300" cy="292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441" w:lineRule="exact"/>
                            <w:ind w:left="20"/>
                          </w:pPr>
                          <w:r>
                            <w:t>山西大学</w:t>
                          </w:r>
                          <w:r>
                            <w:rPr>
                              <w:rFonts w:ascii="Times New Roman" w:eastAsia="Times New Roman"/>
                            </w:rPr>
                            <w:t>2020</w:t>
                          </w:r>
                          <w:r>
                            <w:t>年硕士研究生一志愿考生复试名单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8.7pt;margin-top:73.5pt;height:23.05pt;width:339pt;mso-position-horizontal-relative:page;mso-position-vertical-relative:page;z-index:-2275328;mso-width-relative:page;mso-height-relative:page;" filled="f" stroked="f" coordsize="21600,21600" o:gfxdata="UEsDBAoAAAAAAIdO4kAAAAAAAAAAAAAAAAAEAAAAZHJzL1BLAwQUAAAACACHTuJAWZNnItoAAAAM&#10;AQAADwAAAGRycy9kb3ducmV2LnhtbE2PzU7DMBCE70i8g7VI3KgdCA0JcSqE4ISESNMDRyd2E6vx&#10;OsTuD2/P9kRvuzuj2W/K1cmN7GDmYD1KSBYCmMHOa4u9hE3zfvcELESFWo0ejYRfE2BVXV+VqtD+&#10;iLU5rGPPKARDoSQMMU4F56EbjFNh4SeDpG397FSkde65ntWRwt3I74VYcqcs0odBTeZ1MN1uvXcS&#10;Xr6xfrM/n+1Xva1t0+QCP5Y7KW9vEvEMLJpT/DfDGZ/QoSKm1u9RBzZKSPMsJSsJaUalzo4ke6RT&#10;S1P+kACvSn5ZovoDUEsDBBQAAAAIAIdO4kAqokU5pwEAAC0DAAAOAAAAZHJzL2Uyb0RvYy54bWyt&#10;Us2OEzEMviPxDlHudKZTCuyo05XQahESAqSFB0gzSSdSEkdOtjN9AXgDTly481x9Dpz0Z1fLDXFx&#10;HNv57O9zVteTs2ynMBrwHZ/Pas6Ul9Abv+341y+3L95wFpPwvbDgVcf3KvLr9fNnqzG0qoEBbK+Q&#10;EYiP7Rg6PqQU2qqKclBOxBkE5SmpAZ1IdMVt1aMYCd3ZqqnrV9UI2AcEqWKk6M0xydcFX2sl0yet&#10;o0rMdpxmS8VisZtsq/VKtFsUYTDyNIb4hymcMJ6aXqBuRBLsHs1fUM5IhAg6zSS4CrQ2UhUOxGZe&#10;P2FzN4igChcSJ4aLTPH/wcqPu8/ITE+748wLRys6/Ph++Pn78Osbm2d5xhBbqroLVJemtzDl0lM8&#10;UjCznjS6fBIfRnkSen8RV02JSQq+XNTLRU0pSbnmqnm9WGaY6uF1wJjeKXAsOx1HWl7RVOw+xHQs&#10;PZfkZh5ujbUUF631bOz41bJZlgeXDIFbTz0yh+Os2UvTZjoR2EC/J172vSdN8/84O3h2NmfnPqDZ&#10;DjRXYV8gaSeFwOn/5KU/vpfGD798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Zk2ci2gAAAAwB&#10;AAAPAAAAAAAAAAEAIAAAACIAAABkcnMvZG93bnJldi54bWxQSwECFAAUAAAACACHTuJAKqJFOa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441" w:lineRule="exact"/>
                      <w:ind w:left="20"/>
                    </w:pPr>
                    <w:r>
                      <w:t>山西大学</w:t>
                    </w:r>
                    <w:r>
                      <w:rPr>
                        <w:rFonts w:ascii="Times New Roman" w:eastAsia="Times New Roman"/>
                      </w:rPr>
                      <w:t>2020</w:t>
                    </w:r>
                    <w:r>
                      <w:t>年硕士研究生一志愿考生复试名单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76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微软雅黑" w:hAnsi="微软雅黑" w:eastAsia="微软雅黑" w:cs="微软雅黑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24"/>
      <w:ind w:left="99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2020-06-15T14:06:00Z</dcterms:created>
  <dc:creator>success</dc:creator>
  <cp:lastModifiedBy>囿。</cp:lastModifiedBy>
  <dcterms:modified xsi:type="dcterms:W3CDTF">2020-06-15T06:12:17Z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2020-06-15T00:00:00Z</vt:filetime>
  </property>
  <property fmtid="{D5CDD505-2E9C-101B-9397-08002B2CF9AE}" pid="5" name="KSOProductBuildVer">
    <vt:lpwstr>2052-11.1.0.8205</vt:lpwstr>
  </property>
</Properties>
</file>