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B5" w:rsidRPr="001B07C7" w:rsidRDefault="003353B5" w:rsidP="001B07C7">
      <w:pPr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企业管理</w:t>
      </w:r>
      <w:r w:rsidRPr="001B07C7">
        <w:rPr>
          <w:rFonts w:ascii="Times New Roman" w:hAnsi="Times New Roman" w:hint="eastAsia"/>
          <w:b/>
          <w:sz w:val="30"/>
          <w:szCs w:val="30"/>
        </w:rPr>
        <w:t>专业硕士研究生考试</w:t>
      </w:r>
    </w:p>
    <w:p w:rsidR="003353B5" w:rsidRDefault="003353B5" w:rsidP="00164D87">
      <w:pPr>
        <w:ind w:firstLineChars="100" w:firstLine="301"/>
        <w:jc w:val="center"/>
        <w:rPr>
          <w:rFonts w:ascii="Times New Roman" w:hAnsi="Times New Roman"/>
          <w:b/>
          <w:sz w:val="30"/>
          <w:szCs w:val="30"/>
        </w:rPr>
      </w:pPr>
      <w:r w:rsidRPr="001B07C7">
        <w:rPr>
          <w:rFonts w:ascii="Times New Roman" w:hAnsi="Times New Roman" w:hint="eastAsia"/>
          <w:b/>
          <w:sz w:val="30"/>
          <w:szCs w:val="30"/>
        </w:rPr>
        <w:t>《</w:t>
      </w:r>
      <w:r>
        <w:rPr>
          <w:rFonts w:ascii="Times New Roman" w:hAnsi="Times New Roman" w:hint="eastAsia"/>
          <w:b/>
          <w:sz w:val="30"/>
          <w:szCs w:val="30"/>
        </w:rPr>
        <w:t>管理</w:t>
      </w:r>
      <w:r w:rsidRPr="001B07C7">
        <w:rPr>
          <w:rFonts w:ascii="Times New Roman" w:hAnsi="Times New Roman" w:hint="eastAsia"/>
          <w:b/>
          <w:sz w:val="30"/>
          <w:szCs w:val="30"/>
        </w:rPr>
        <w:t>综合》考试大纲</w:t>
      </w:r>
    </w:p>
    <w:p w:rsidR="00E9010E" w:rsidRDefault="00E9010E" w:rsidP="00164D87">
      <w:pPr>
        <w:ind w:firstLineChars="100" w:firstLine="301"/>
        <w:jc w:val="center"/>
        <w:rPr>
          <w:rFonts w:ascii="Times New Roman" w:hAnsi="Times New Roman"/>
          <w:b/>
          <w:sz w:val="30"/>
          <w:szCs w:val="30"/>
        </w:rPr>
      </w:pPr>
    </w:p>
    <w:p w:rsidR="00E9010E" w:rsidRPr="00E9010E" w:rsidRDefault="003353B5" w:rsidP="00E9010E">
      <w:pPr>
        <w:rPr>
          <w:sz w:val="24"/>
          <w:szCs w:val="24"/>
        </w:rPr>
      </w:pPr>
      <w:r w:rsidRPr="00E9010E">
        <w:rPr>
          <w:rFonts w:hint="eastAsia"/>
          <w:b/>
          <w:sz w:val="24"/>
          <w:szCs w:val="24"/>
        </w:rPr>
        <w:t>导言：</w:t>
      </w:r>
      <w:r w:rsidRPr="00E9010E">
        <w:rPr>
          <w:rFonts w:hint="eastAsia"/>
          <w:sz w:val="24"/>
          <w:szCs w:val="24"/>
        </w:rPr>
        <w:t>《管理综合》考试科目是企业管理专业硕士研究生入学考试中的业务课考试科目。该科目主要考察考生对企业管理专业领域的管理学</w:t>
      </w:r>
      <w:r w:rsidR="00E9010E" w:rsidRPr="00E9010E">
        <w:rPr>
          <w:rFonts w:hint="eastAsia"/>
          <w:sz w:val="24"/>
          <w:szCs w:val="24"/>
        </w:rPr>
        <w:t>和经济学</w:t>
      </w:r>
      <w:r w:rsidRPr="00E9010E">
        <w:rPr>
          <w:rFonts w:hint="eastAsia"/>
          <w:sz w:val="24"/>
          <w:szCs w:val="24"/>
        </w:rPr>
        <w:t>基本知识，基本理论和基本方法的掌握情况，并要求考生对于企业管理的现实状况有一定程度的理解与思考，能运用管理学</w:t>
      </w:r>
      <w:r w:rsidR="00E9010E" w:rsidRPr="00E9010E">
        <w:rPr>
          <w:rFonts w:hint="eastAsia"/>
          <w:sz w:val="24"/>
          <w:szCs w:val="24"/>
        </w:rPr>
        <w:t>和经济学</w:t>
      </w:r>
      <w:r w:rsidRPr="00E9010E">
        <w:rPr>
          <w:rFonts w:hint="eastAsia"/>
          <w:sz w:val="24"/>
          <w:szCs w:val="24"/>
        </w:rPr>
        <w:t>基本理论与方法分析解决一些现实问题。《管理综合》</w:t>
      </w:r>
      <w:r w:rsidR="00BA384F">
        <w:rPr>
          <w:rFonts w:hint="eastAsia"/>
          <w:sz w:val="24"/>
          <w:szCs w:val="24"/>
        </w:rPr>
        <w:t>考试科目的内容共包括管理学与微观经济学两个部分</w:t>
      </w:r>
      <w:r w:rsidRPr="00E9010E">
        <w:rPr>
          <w:rFonts w:hint="eastAsia"/>
          <w:sz w:val="24"/>
          <w:szCs w:val="24"/>
        </w:rPr>
        <w:t>。</w:t>
      </w:r>
      <w:r w:rsidR="00E9010E" w:rsidRPr="00E9010E">
        <w:rPr>
          <w:rFonts w:hint="eastAsia"/>
          <w:sz w:val="24"/>
          <w:szCs w:val="24"/>
        </w:rPr>
        <w:t>考生可以参考任何覆盖考试大纲内容的教材、参考资料等进行复习。</w:t>
      </w:r>
    </w:p>
    <w:p w:rsidR="00E9010E" w:rsidRPr="00E9010E" w:rsidRDefault="00E9010E" w:rsidP="00164D87">
      <w:pPr>
        <w:ind w:firstLineChars="198" w:firstLine="416"/>
        <w:jc w:val="left"/>
      </w:pPr>
    </w:p>
    <w:p w:rsidR="00E9010E" w:rsidRPr="00E9010E" w:rsidRDefault="00E9010E" w:rsidP="00E9010E">
      <w:pPr>
        <w:ind w:firstLineChars="1000" w:firstLine="2409"/>
        <w:rPr>
          <w:rFonts w:ascii="Times New Roman" w:hAnsi="Times New Roman"/>
          <w:b/>
          <w:sz w:val="24"/>
          <w:szCs w:val="24"/>
        </w:rPr>
      </w:pPr>
      <w:r w:rsidRPr="00E9010E">
        <w:rPr>
          <w:rFonts w:ascii="Times New Roman" w:hAnsi="Times New Roman" w:hint="eastAsia"/>
          <w:b/>
          <w:sz w:val="24"/>
          <w:szCs w:val="24"/>
        </w:rPr>
        <w:t>第一部分</w:t>
      </w:r>
      <w:r w:rsidRPr="00E9010E">
        <w:rPr>
          <w:rFonts w:ascii="Times New Roman" w:hAnsi="Times New Roman" w:hint="eastAsia"/>
          <w:b/>
          <w:sz w:val="24"/>
          <w:szCs w:val="24"/>
        </w:rPr>
        <w:t xml:space="preserve">  </w:t>
      </w:r>
      <w:r w:rsidRPr="00E9010E">
        <w:rPr>
          <w:rFonts w:ascii="Times New Roman" w:hAnsi="Times New Roman" w:hint="eastAsia"/>
          <w:b/>
          <w:sz w:val="24"/>
          <w:szCs w:val="24"/>
        </w:rPr>
        <w:t>管理学</w:t>
      </w:r>
      <w:r>
        <w:rPr>
          <w:rFonts w:ascii="Times New Roman" w:hAnsi="Times New Roman" w:hint="eastAsia"/>
          <w:b/>
          <w:sz w:val="24"/>
          <w:szCs w:val="24"/>
        </w:rPr>
        <w:t>考试大纲</w:t>
      </w:r>
    </w:p>
    <w:p w:rsidR="003353B5" w:rsidRPr="009F55FA" w:rsidRDefault="003353B5" w:rsidP="009F55FA">
      <w:r>
        <w:rPr>
          <w:rFonts w:hint="eastAsia"/>
        </w:rPr>
        <w:t>一、</w:t>
      </w:r>
      <w:r w:rsidRPr="009F55FA">
        <w:rPr>
          <w:rFonts w:hint="eastAsia"/>
        </w:rPr>
        <w:t>管理与管理学</w:t>
      </w:r>
      <w:r w:rsidRPr="009F55FA">
        <w:t xml:space="preserve">                                    </w:t>
      </w:r>
    </w:p>
    <w:p w:rsidR="003353B5" w:rsidRPr="009F55FA" w:rsidRDefault="003353B5" w:rsidP="009F55FA">
      <w:r w:rsidRPr="009F55FA">
        <w:t xml:space="preserve">   </w:t>
      </w:r>
      <w:r>
        <w:rPr>
          <w:rFonts w:hint="eastAsia"/>
        </w:rPr>
        <w:t>（一）</w:t>
      </w:r>
      <w:r w:rsidRPr="009F55FA">
        <w:rPr>
          <w:rFonts w:hint="eastAsia"/>
        </w:rPr>
        <w:t>管理的概念与实质</w:t>
      </w:r>
      <w:r w:rsidRPr="009F55FA">
        <w:t xml:space="preserve">                              </w:t>
      </w:r>
    </w:p>
    <w:p w:rsidR="003353B5" w:rsidRPr="009F55FA" w:rsidRDefault="003353B5" w:rsidP="009F55FA">
      <w:pPr>
        <w:jc w:val="left"/>
      </w:pPr>
      <w:r>
        <w:t xml:space="preserve">   </w:t>
      </w:r>
      <w:r>
        <w:rPr>
          <w:rFonts w:hint="eastAsia"/>
        </w:rPr>
        <w:t>（二）</w:t>
      </w:r>
      <w:r w:rsidRPr="009F55FA">
        <w:rPr>
          <w:rFonts w:hint="eastAsia"/>
        </w:rPr>
        <w:t>管理工作的特点</w:t>
      </w:r>
      <w:r w:rsidRPr="009F55FA">
        <w:t xml:space="preserve">                                  </w:t>
      </w:r>
    </w:p>
    <w:p w:rsidR="003353B5" w:rsidRPr="009F55FA" w:rsidRDefault="003353B5" w:rsidP="009F55FA">
      <w:r>
        <w:t xml:space="preserve">   </w:t>
      </w:r>
      <w:r>
        <w:rPr>
          <w:rFonts w:hint="eastAsia"/>
        </w:rPr>
        <w:t>（三）</w:t>
      </w:r>
      <w:r w:rsidRPr="009F55FA">
        <w:rPr>
          <w:rFonts w:hint="eastAsia"/>
        </w:rPr>
        <w:t>管理学的产生与发展</w:t>
      </w:r>
      <w:r w:rsidRPr="009F55FA">
        <w:t xml:space="preserve">                              </w:t>
      </w:r>
    </w:p>
    <w:p w:rsidR="003353B5" w:rsidRDefault="003353B5" w:rsidP="00164D87">
      <w:pPr>
        <w:ind w:firstLineChars="150" w:firstLine="315"/>
      </w:pPr>
      <w:r>
        <w:rPr>
          <w:rFonts w:hint="eastAsia"/>
        </w:rPr>
        <w:t>（</w:t>
      </w:r>
      <w:r w:rsidRPr="009F55FA">
        <w:rPr>
          <w:rFonts w:hint="eastAsia"/>
        </w:rPr>
        <w:t>四</w:t>
      </w:r>
      <w:r>
        <w:rPr>
          <w:rFonts w:hint="eastAsia"/>
        </w:rPr>
        <w:t>）</w:t>
      </w:r>
      <w:r w:rsidRPr="009F55FA">
        <w:rPr>
          <w:rFonts w:hint="eastAsia"/>
        </w:rPr>
        <w:t>管理学的内容体系及特征</w:t>
      </w:r>
      <w:r w:rsidRPr="009F55FA">
        <w:t xml:space="preserve">     </w:t>
      </w:r>
    </w:p>
    <w:p w:rsidR="003353B5" w:rsidRPr="009F55FA" w:rsidRDefault="003353B5" w:rsidP="00164D87">
      <w:pPr>
        <w:ind w:firstLineChars="150" w:firstLine="315"/>
      </w:pPr>
      <w:r>
        <w:rPr>
          <w:rFonts w:hint="eastAsia"/>
        </w:rPr>
        <w:t>（</w:t>
      </w:r>
      <w:r w:rsidRPr="009F55FA">
        <w:rPr>
          <w:rFonts w:hint="eastAsia"/>
        </w:rPr>
        <w:t>五</w:t>
      </w:r>
      <w:r>
        <w:rPr>
          <w:rFonts w:hint="eastAsia"/>
        </w:rPr>
        <w:t>）</w:t>
      </w:r>
      <w:r w:rsidRPr="009F55FA">
        <w:rPr>
          <w:rFonts w:hint="eastAsia"/>
        </w:rPr>
        <w:t>管理者技能要求</w:t>
      </w:r>
    </w:p>
    <w:p w:rsidR="003353B5" w:rsidRPr="009F55FA" w:rsidRDefault="003353B5" w:rsidP="009F55FA">
      <w:r>
        <w:rPr>
          <w:rFonts w:hint="eastAsia"/>
        </w:rPr>
        <w:t>二、</w:t>
      </w:r>
      <w:r w:rsidRPr="009F55FA">
        <w:rPr>
          <w:rFonts w:hint="eastAsia"/>
        </w:rPr>
        <w:t>管理与环境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组织界线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外部环境与组织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当今环境及对管理的挑战</w:t>
      </w:r>
    </w:p>
    <w:p w:rsidR="003353B5" w:rsidRPr="009F55FA" w:rsidRDefault="003353B5" w:rsidP="009F55FA">
      <w:r w:rsidRPr="009F55FA">
        <w:t xml:space="preserve"> </w:t>
      </w:r>
      <w:r w:rsidRPr="009F55FA">
        <w:rPr>
          <w:rFonts w:hint="eastAsia"/>
        </w:rPr>
        <w:t>三</w:t>
      </w:r>
      <w:r>
        <w:rPr>
          <w:rFonts w:hint="eastAsia"/>
        </w:rPr>
        <w:t>、</w:t>
      </w:r>
      <w:r w:rsidRPr="009F55FA">
        <w:rPr>
          <w:rFonts w:hint="eastAsia"/>
        </w:rPr>
        <w:t>管理与决策</w:t>
      </w:r>
    </w:p>
    <w:p w:rsidR="003353B5" w:rsidRPr="009F55FA" w:rsidRDefault="003353B5" w:rsidP="00164D87">
      <w:pPr>
        <w:ind w:firstLineChars="200" w:firstLine="420"/>
      </w:pP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决策的普遍性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程序化与非程序化决策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群体决策</w:t>
      </w:r>
    </w:p>
    <w:p w:rsidR="003353B5" w:rsidRPr="009F55FA" w:rsidRDefault="003353B5" w:rsidP="009F55FA">
      <w:r w:rsidRPr="009F55FA">
        <w:rPr>
          <w:rFonts w:hint="eastAsia"/>
        </w:rPr>
        <w:t>四</w:t>
      </w:r>
      <w:r>
        <w:rPr>
          <w:rFonts w:hint="eastAsia"/>
        </w:rPr>
        <w:t>、</w:t>
      </w:r>
      <w:r w:rsidRPr="009F55FA">
        <w:rPr>
          <w:rFonts w:hint="eastAsia"/>
        </w:rPr>
        <w:t>计划职能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管理的首要职能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计划的工作过程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战略计划和项目计划</w:t>
      </w:r>
    </w:p>
    <w:p w:rsidR="003353B5" w:rsidRPr="009F55FA" w:rsidRDefault="003353B5" w:rsidP="00164D87">
      <w:pPr>
        <w:ind w:firstLineChars="200" w:firstLine="420"/>
      </w:pPr>
      <w:r>
        <w:rPr>
          <w:rFonts w:hint="eastAsia"/>
        </w:rPr>
        <w:t>（四）</w:t>
      </w:r>
      <w:r w:rsidRPr="009F55FA">
        <w:rPr>
          <w:rFonts w:hint="eastAsia"/>
        </w:rPr>
        <w:t>目标管理</w:t>
      </w:r>
    </w:p>
    <w:p w:rsidR="003353B5" w:rsidRPr="009F55FA" w:rsidRDefault="003353B5" w:rsidP="009F55FA">
      <w:r w:rsidRPr="009F55FA">
        <w:rPr>
          <w:rFonts w:hint="eastAsia"/>
        </w:rPr>
        <w:t>五</w:t>
      </w:r>
      <w:r>
        <w:rPr>
          <w:rFonts w:hint="eastAsia"/>
        </w:rPr>
        <w:t>、</w:t>
      </w:r>
      <w:r w:rsidRPr="009F55FA">
        <w:rPr>
          <w:rFonts w:hint="eastAsia"/>
        </w:rPr>
        <w:t>组织职能：基本知识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组织的功能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组织的形成原理</w:t>
      </w:r>
    </w:p>
    <w:p w:rsidR="003353B5" w:rsidRPr="009F55FA" w:rsidRDefault="003353B5" w:rsidP="009F55FA">
      <w:r>
        <w:t xml:space="preserve">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典型的组织结构</w:t>
      </w:r>
    </w:p>
    <w:p w:rsidR="003353B5" w:rsidRPr="009F55FA" w:rsidRDefault="003353B5" w:rsidP="009F55FA">
      <w:r w:rsidRPr="009F55FA">
        <w:rPr>
          <w:rFonts w:hint="eastAsia"/>
        </w:rPr>
        <w:t>六</w:t>
      </w:r>
      <w:r>
        <w:rPr>
          <w:rFonts w:hint="eastAsia"/>
        </w:rPr>
        <w:t>、</w:t>
      </w:r>
      <w:r w:rsidRPr="009F55FA">
        <w:rPr>
          <w:rFonts w:hint="eastAsia"/>
        </w:rPr>
        <w:t>组织协调与组织变革</w:t>
      </w:r>
    </w:p>
    <w:p w:rsidR="003353B5" w:rsidRPr="009F55FA" w:rsidRDefault="003353B5" w:rsidP="009F55FA"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组织管理工作中的协调</w:t>
      </w:r>
    </w:p>
    <w:p w:rsidR="003353B5" w:rsidRPr="009F55FA" w:rsidRDefault="003353B5" w:rsidP="009F55FA"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组织变革的重要性</w:t>
      </w:r>
    </w:p>
    <w:p w:rsidR="003353B5" w:rsidRPr="009F55FA" w:rsidRDefault="003353B5" w:rsidP="009F55FA"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组织变革过程</w:t>
      </w:r>
    </w:p>
    <w:p w:rsidR="003353B5" w:rsidRPr="009F55FA" w:rsidRDefault="003353B5" w:rsidP="009F55FA">
      <w:r w:rsidRPr="009F55FA">
        <w:rPr>
          <w:rFonts w:hint="eastAsia"/>
        </w:rPr>
        <w:t>七</w:t>
      </w:r>
      <w:r>
        <w:rPr>
          <w:rFonts w:hint="eastAsia"/>
        </w:rPr>
        <w:t>、</w:t>
      </w:r>
      <w:r w:rsidRPr="009F55FA">
        <w:rPr>
          <w:rFonts w:hint="eastAsia"/>
        </w:rPr>
        <w:t>人员配备</w:t>
      </w:r>
    </w:p>
    <w:p w:rsidR="003353B5" w:rsidRPr="009F55FA" w:rsidRDefault="003353B5" w:rsidP="00164D87">
      <w:pPr>
        <w:ind w:firstLineChars="250" w:firstLine="525"/>
      </w:pP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人员选聘</w:t>
      </w:r>
    </w:p>
    <w:p w:rsidR="003353B5" w:rsidRPr="009F55FA" w:rsidRDefault="003353B5" w:rsidP="009F55FA"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人员技能改进</w:t>
      </w:r>
    </w:p>
    <w:p w:rsidR="003353B5" w:rsidRPr="009F55FA" w:rsidRDefault="003353B5" w:rsidP="009F55FA">
      <w:r>
        <w:lastRenderedPageBreak/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人员评价</w:t>
      </w:r>
    </w:p>
    <w:p w:rsidR="003353B5" w:rsidRPr="009F55FA" w:rsidRDefault="003353B5" w:rsidP="009F55FA">
      <w:r w:rsidRPr="009F55FA">
        <w:rPr>
          <w:rFonts w:hint="eastAsia"/>
        </w:rPr>
        <w:t>八</w:t>
      </w:r>
      <w:r>
        <w:rPr>
          <w:rFonts w:hint="eastAsia"/>
        </w:rPr>
        <w:t>、</w:t>
      </w:r>
      <w:r w:rsidRPr="009F55FA">
        <w:rPr>
          <w:rFonts w:hint="eastAsia"/>
        </w:rPr>
        <w:t>激励</w:t>
      </w:r>
    </w:p>
    <w:p w:rsidR="003353B5" w:rsidRPr="009F55FA" w:rsidRDefault="003353B5" w:rsidP="009F55FA">
      <w:r>
        <w:t xml:space="preserve">     </w:t>
      </w:r>
      <w:r w:rsidRPr="009F55FA">
        <w:t xml:space="preserve">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人类行为模式与激励的目的</w:t>
      </w:r>
    </w:p>
    <w:p w:rsidR="003353B5" w:rsidRPr="009F55FA" w:rsidRDefault="003353B5" w:rsidP="009F55FA">
      <w:r>
        <w:t xml:space="preserve">   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需求理论</w:t>
      </w:r>
    </w:p>
    <w:p w:rsidR="003353B5" w:rsidRPr="009F55FA" w:rsidRDefault="003353B5" w:rsidP="009F55FA">
      <w:r>
        <w:t xml:space="preserve">  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主要的激励理论模型</w:t>
      </w:r>
    </w:p>
    <w:p w:rsidR="003353B5" w:rsidRPr="009F55FA" w:rsidRDefault="003353B5" w:rsidP="009F55FA">
      <w:r w:rsidRPr="009F55FA">
        <w:rPr>
          <w:rFonts w:hint="eastAsia"/>
        </w:rPr>
        <w:t>九</w:t>
      </w:r>
      <w:r>
        <w:rPr>
          <w:rFonts w:hint="eastAsia"/>
        </w:rPr>
        <w:t>、</w:t>
      </w:r>
      <w:r w:rsidRPr="009F55FA">
        <w:rPr>
          <w:rFonts w:hint="eastAsia"/>
        </w:rPr>
        <w:t>领导</w:t>
      </w:r>
    </w:p>
    <w:p w:rsidR="003353B5" w:rsidRPr="009F55FA" w:rsidRDefault="003353B5" w:rsidP="009F55FA">
      <w:r w:rsidRPr="009F55FA">
        <w:t xml:space="preserve">      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领导的实质</w:t>
      </w:r>
    </w:p>
    <w:p w:rsidR="003353B5" w:rsidRPr="009F55FA" w:rsidRDefault="003353B5" w:rsidP="009F55FA">
      <w:r w:rsidRPr="009F55FA">
        <w:t xml:space="preserve">    </w:t>
      </w:r>
      <w:r>
        <w:t xml:space="preserve">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领导权力与领导效果</w:t>
      </w:r>
    </w:p>
    <w:p w:rsidR="003353B5" w:rsidRPr="009F55FA" w:rsidRDefault="003353B5" w:rsidP="009F55FA">
      <w:r w:rsidRPr="009F55FA">
        <w:t xml:space="preserve">    </w:t>
      </w:r>
      <w:r>
        <w:t xml:space="preserve">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人性假设理论与领导方式</w:t>
      </w:r>
    </w:p>
    <w:p w:rsidR="003353B5" w:rsidRPr="009F55FA" w:rsidRDefault="003353B5" w:rsidP="009F55FA">
      <w:r w:rsidRPr="009F55FA">
        <w:t xml:space="preserve">  </w:t>
      </w:r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四</w:t>
      </w:r>
      <w:r>
        <w:rPr>
          <w:rFonts w:hint="eastAsia"/>
        </w:rPr>
        <w:t>）</w:t>
      </w:r>
      <w:r w:rsidRPr="009F55FA">
        <w:rPr>
          <w:rFonts w:hint="eastAsia"/>
        </w:rPr>
        <w:t>领导理论的发展</w:t>
      </w:r>
    </w:p>
    <w:p w:rsidR="003353B5" w:rsidRPr="009F55FA" w:rsidRDefault="003353B5" w:rsidP="009F55FA">
      <w:r>
        <w:t xml:space="preserve">  </w:t>
      </w:r>
      <w:r w:rsidRPr="009F55FA">
        <w:rPr>
          <w:rFonts w:hint="eastAsia"/>
        </w:rPr>
        <w:t>十</w:t>
      </w:r>
      <w:r>
        <w:rPr>
          <w:rFonts w:hint="eastAsia"/>
        </w:rPr>
        <w:t>、</w:t>
      </w:r>
      <w:r w:rsidRPr="009F55FA">
        <w:rPr>
          <w:rFonts w:hint="eastAsia"/>
        </w:rPr>
        <w:t>领导效果改进的途径</w:t>
      </w:r>
    </w:p>
    <w:p w:rsidR="003353B5" w:rsidRPr="009F55FA" w:rsidRDefault="003353B5" w:rsidP="009F55FA">
      <w:r w:rsidRPr="009F55FA">
        <w:t xml:space="preserve">  </w:t>
      </w:r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时间管理</w:t>
      </w:r>
    </w:p>
    <w:p w:rsidR="003353B5" w:rsidRPr="009F55FA" w:rsidRDefault="003353B5" w:rsidP="009F55FA">
      <w:r w:rsidRPr="009F55FA">
        <w:t xml:space="preserve">    </w:t>
      </w:r>
      <w:r>
        <w:t xml:space="preserve">   </w:t>
      </w: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促进沟通</w:t>
      </w:r>
    </w:p>
    <w:p w:rsidR="003353B5" w:rsidRPr="009F55FA" w:rsidRDefault="003353B5" w:rsidP="009F55FA">
      <w:r w:rsidRPr="009F55FA">
        <w:t xml:space="preserve">    </w:t>
      </w:r>
      <w:r>
        <w:t xml:space="preserve">    </w:t>
      </w:r>
      <w:r w:rsidRPr="009F55FA">
        <w:t xml:space="preserve">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科学授权</w:t>
      </w:r>
    </w:p>
    <w:p w:rsidR="003353B5" w:rsidRPr="009F55FA" w:rsidRDefault="003353B5" w:rsidP="009F55FA">
      <w:r w:rsidRPr="009F55FA">
        <w:rPr>
          <w:rFonts w:hint="eastAsia"/>
        </w:rPr>
        <w:t>十一</w:t>
      </w:r>
      <w:r>
        <w:rPr>
          <w:rFonts w:hint="eastAsia"/>
        </w:rPr>
        <w:t>、</w:t>
      </w:r>
      <w:r w:rsidRPr="009F55FA">
        <w:rPr>
          <w:rFonts w:hint="eastAsia"/>
        </w:rPr>
        <w:t>控制职能</w:t>
      </w:r>
    </w:p>
    <w:p w:rsidR="003353B5" w:rsidRPr="009F55FA" w:rsidRDefault="003353B5" w:rsidP="00164D87">
      <w:pPr>
        <w:ind w:firstLineChars="250" w:firstLine="525"/>
      </w:pPr>
      <w:r>
        <w:rPr>
          <w:rFonts w:hint="eastAsia"/>
        </w:rPr>
        <w:t>（</w:t>
      </w:r>
      <w:r w:rsidRPr="009F55FA">
        <w:rPr>
          <w:rFonts w:hint="eastAsia"/>
        </w:rPr>
        <w:t>一</w:t>
      </w:r>
      <w:r>
        <w:rPr>
          <w:rFonts w:hint="eastAsia"/>
        </w:rPr>
        <w:t>）</w:t>
      </w:r>
      <w:r w:rsidRPr="009F55FA">
        <w:rPr>
          <w:rFonts w:hint="eastAsia"/>
        </w:rPr>
        <w:t>控制的概念和基本要素</w:t>
      </w:r>
    </w:p>
    <w:p w:rsidR="003353B5" w:rsidRPr="009F55FA" w:rsidRDefault="003353B5" w:rsidP="00164D87">
      <w:pPr>
        <w:ind w:firstLineChars="250" w:firstLine="525"/>
      </w:pPr>
      <w:r>
        <w:rPr>
          <w:rFonts w:hint="eastAsia"/>
        </w:rPr>
        <w:t>（</w:t>
      </w:r>
      <w:r w:rsidRPr="009F55FA">
        <w:rPr>
          <w:rFonts w:hint="eastAsia"/>
        </w:rPr>
        <w:t>二</w:t>
      </w:r>
      <w:r>
        <w:rPr>
          <w:rFonts w:hint="eastAsia"/>
        </w:rPr>
        <w:t>）</w:t>
      </w:r>
      <w:r w:rsidRPr="009F55FA">
        <w:rPr>
          <w:rFonts w:hint="eastAsia"/>
        </w:rPr>
        <w:t>控制的过程</w:t>
      </w:r>
    </w:p>
    <w:p w:rsidR="003353B5" w:rsidRPr="009F55FA" w:rsidRDefault="003353B5" w:rsidP="009F55FA">
      <w:r>
        <w:t xml:space="preserve">     </w:t>
      </w:r>
      <w:r>
        <w:rPr>
          <w:rFonts w:hint="eastAsia"/>
        </w:rPr>
        <w:t>（</w:t>
      </w:r>
      <w:r w:rsidRPr="009F55FA">
        <w:rPr>
          <w:rFonts w:hint="eastAsia"/>
        </w:rPr>
        <w:t>三</w:t>
      </w:r>
      <w:r>
        <w:rPr>
          <w:rFonts w:hint="eastAsia"/>
        </w:rPr>
        <w:t>）</w:t>
      </w:r>
      <w:r w:rsidRPr="009F55FA">
        <w:rPr>
          <w:rFonts w:hint="eastAsia"/>
        </w:rPr>
        <w:t>控制的基本类型</w:t>
      </w:r>
    </w:p>
    <w:p w:rsidR="003353B5" w:rsidRPr="009F55FA" w:rsidRDefault="003353B5" w:rsidP="009F55FA">
      <w:r w:rsidRPr="009F55FA">
        <w:t xml:space="preserve">  </w:t>
      </w:r>
      <w:r>
        <w:t xml:space="preserve">   </w:t>
      </w:r>
      <w:r>
        <w:rPr>
          <w:rFonts w:hint="eastAsia"/>
        </w:rPr>
        <w:t>（</w:t>
      </w:r>
      <w:r w:rsidRPr="009F55FA">
        <w:rPr>
          <w:rFonts w:hint="eastAsia"/>
        </w:rPr>
        <w:t>四</w:t>
      </w:r>
      <w:r>
        <w:rPr>
          <w:rFonts w:hint="eastAsia"/>
        </w:rPr>
        <w:t>）</w:t>
      </w:r>
      <w:r w:rsidRPr="009F55FA">
        <w:rPr>
          <w:rFonts w:hint="eastAsia"/>
        </w:rPr>
        <w:t>控制的阻力分析</w:t>
      </w:r>
    </w:p>
    <w:p w:rsidR="003353B5" w:rsidRPr="009F55FA" w:rsidRDefault="003353B5" w:rsidP="009F55FA">
      <w:r w:rsidRPr="009F55FA">
        <w:t xml:space="preserve">  </w:t>
      </w:r>
    </w:p>
    <w:p w:rsidR="003353B5" w:rsidRDefault="00597193" w:rsidP="00164D87">
      <w:pPr>
        <w:ind w:firstLineChars="100" w:firstLine="301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第二部分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hint="eastAsia"/>
          <w:b/>
          <w:sz w:val="30"/>
          <w:szCs w:val="30"/>
        </w:rPr>
        <w:t>微观经济学</w:t>
      </w:r>
      <w:r w:rsidR="003353B5" w:rsidRPr="001B07C7">
        <w:rPr>
          <w:rFonts w:ascii="Times New Roman" w:hAnsi="Times New Roman" w:hint="eastAsia"/>
          <w:b/>
          <w:sz w:val="30"/>
          <w:szCs w:val="30"/>
        </w:rPr>
        <w:t>考试大纲</w:t>
      </w:r>
    </w:p>
    <w:p w:rsidR="003353B5" w:rsidRPr="008D0D34" w:rsidRDefault="00597193" w:rsidP="008D0D34">
      <w:r>
        <w:rPr>
          <w:rFonts w:hint="eastAsia"/>
        </w:rPr>
        <w:t>一、</w:t>
      </w:r>
      <w:r w:rsidR="003353B5" w:rsidRPr="008D0D34">
        <w:rPr>
          <w:rFonts w:hint="eastAsia"/>
        </w:rPr>
        <w:t>导论</w:t>
      </w:r>
    </w:p>
    <w:p w:rsidR="003353B5" w:rsidRPr="008D0D34" w:rsidRDefault="00597193" w:rsidP="008D0D34">
      <w:r>
        <w:rPr>
          <w:rFonts w:hint="eastAsia"/>
        </w:rPr>
        <w:t>（一）</w:t>
      </w:r>
      <w:r w:rsidR="003353B5" w:rsidRPr="008D0D34">
        <w:rPr>
          <w:rFonts w:hint="eastAsia"/>
        </w:rPr>
        <w:t>经济学概述</w:t>
      </w:r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微观经济学的基本问题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微观经济学的产生与发展</w:t>
      </w:r>
    </w:p>
    <w:p w:rsidR="003353B5" w:rsidRPr="008D0D34" w:rsidRDefault="003353B5" w:rsidP="008D0D34"/>
    <w:p w:rsidR="003353B5" w:rsidRPr="008D0D34" w:rsidRDefault="00597193" w:rsidP="008D0D34">
      <w:r>
        <w:rPr>
          <w:rFonts w:hint="eastAsia"/>
        </w:rPr>
        <w:t>二、</w:t>
      </w:r>
      <w:r w:rsidR="003353B5" w:rsidRPr="008D0D34">
        <w:rPr>
          <w:rFonts w:hint="eastAsia"/>
        </w:rPr>
        <w:t>价格理论</w:t>
      </w:r>
    </w:p>
    <w:p w:rsidR="003353B5" w:rsidRPr="008D0D34" w:rsidRDefault="00597193" w:rsidP="008D0D34">
      <w:bookmarkStart w:id="0" w:name="OLE_LINK1"/>
      <w:r>
        <w:rPr>
          <w:rFonts w:hint="eastAsia"/>
        </w:rPr>
        <w:t>（一）</w:t>
      </w:r>
      <w:r w:rsidR="003353B5" w:rsidRPr="008D0D34">
        <w:rPr>
          <w:rFonts w:hint="eastAsia"/>
        </w:rPr>
        <w:t>需求理论</w:t>
      </w:r>
      <w:bookmarkEnd w:id="0"/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供给理论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均衡价格理论与应用</w:t>
      </w:r>
    </w:p>
    <w:p w:rsidR="003353B5" w:rsidRPr="008D0D34" w:rsidRDefault="00597193" w:rsidP="008D0D34">
      <w:r>
        <w:rPr>
          <w:rFonts w:hint="eastAsia"/>
        </w:rPr>
        <w:t>（四）</w:t>
      </w:r>
      <w:r w:rsidR="003353B5" w:rsidRPr="008D0D34">
        <w:rPr>
          <w:rFonts w:hint="eastAsia"/>
        </w:rPr>
        <w:t>弹性理论与应用</w:t>
      </w:r>
    </w:p>
    <w:p w:rsidR="003353B5" w:rsidRPr="008D0D34" w:rsidRDefault="00597193" w:rsidP="008D0D34">
      <w:r>
        <w:rPr>
          <w:rFonts w:hint="eastAsia"/>
        </w:rPr>
        <w:t>（五）</w:t>
      </w:r>
      <w:r w:rsidR="003353B5" w:rsidRPr="008D0D34">
        <w:rPr>
          <w:rFonts w:hint="eastAsia"/>
        </w:rPr>
        <w:t>蛛网模型</w:t>
      </w:r>
    </w:p>
    <w:p w:rsidR="003353B5" w:rsidRPr="008D0D34" w:rsidRDefault="003353B5" w:rsidP="008D0D34"/>
    <w:p w:rsidR="003353B5" w:rsidRPr="008D0D34" w:rsidRDefault="00597193" w:rsidP="008D0D34">
      <w:r>
        <w:rPr>
          <w:rFonts w:hint="eastAsia"/>
        </w:rPr>
        <w:t>三、</w:t>
      </w:r>
      <w:r w:rsidR="003353B5" w:rsidRPr="008D0D34">
        <w:rPr>
          <w:rFonts w:hint="eastAsia"/>
        </w:rPr>
        <w:t>消费者行为理论</w:t>
      </w:r>
    </w:p>
    <w:p w:rsidR="003353B5" w:rsidRPr="008D0D34" w:rsidRDefault="00597193" w:rsidP="008D0D34">
      <w:r>
        <w:rPr>
          <w:rFonts w:hint="eastAsia"/>
        </w:rPr>
        <w:t>（一）</w:t>
      </w:r>
      <w:r w:rsidR="003353B5" w:rsidRPr="008D0D34">
        <w:rPr>
          <w:rFonts w:hint="eastAsia"/>
        </w:rPr>
        <w:t>效用、效用函数、基数效用及分析方法、序数效用及分析方法</w:t>
      </w:r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边际效用分析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无差异曲线分析</w:t>
      </w:r>
    </w:p>
    <w:p w:rsidR="003353B5" w:rsidRPr="008D0D34" w:rsidRDefault="00597193" w:rsidP="008D0D34">
      <w:r>
        <w:rPr>
          <w:rFonts w:hint="eastAsia"/>
        </w:rPr>
        <w:t>（四）</w:t>
      </w:r>
      <w:r w:rsidR="003353B5" w:rsidRPr="008D0D34">
        <w:rPr>
          <w:rFonts w:hint="eastAsia"/>
        </w:rPr>
        <w:t>价格和收入变化对消费者均衡的影响</w:t>
      </w:r>
    </w:p>
    <w:p w:rsidR="003353B5" w:rsidRPr="008D0D34" w:rsidRDefault="003353B5" w:rsidP="008D0D34"/>
    <w:p w:rsidR="003353B5" w:rsidRPr="008D0D34" w:rsidRDefault="00597193" w:rsidP="008D0D34">
      <w:bookmarkStart w:id="1" w:name="OLE_LINK2"/>
      <w:r>
        <w:rPr>
          <w:rFonts w:hint="eastAsia"/>
        </w:rPr>
        <w:t>四、</w:t>
      </w:r>
      <w:r w:rsidR="003353B5" w:rsidRPr="008D0D34">
        <w:rPr>
          <w:rFonts w:hint="eastAsia"/>
        </w:rPr>
        <w:t>生产者行为理论</w:t>
      </w:r>
      <w:bookmarkEnd w:id="1"/>
    </w:p>
    <w:p w:rsidR="003353B5" w:rsidRPr="008D0D34" w:rsidRDefault="00597193" w:rsidP="008D0D34">
      <w:bookmarkStart w:id="2" w:name="OLE_LINK3"/>
      <w:r>
        <w:rPr>
          <w:rFonts w:hint="eastAsia"/>
        </w:rPr>
        <w:t>（一）</w:t>
      </w:r>
      <w:r w:rsidR="003353B5" w:rsidRPr="008D0D34">
        <w:rPr>
          <w:rFonts w:hint="eastAsia"/>
        </w:rPr>
        <w:t>生产者行为准则</w:t>
      </w:r>
    </w:p>
    <w:bookmarkEnd w:id="2"/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生产函数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多投入单产出的生产函数与最佳投入组合分析</w:t>
      </w:r>
    </w:p>
    <w:p w:rsidR="003353B5" w:rsidRPr="008D0D34" w:rsidRDefault="00597193" w:rsidP="008D0D34">
      <w:r>
        <w:rPr>
          <w:rFonts w:hint="eastAsia"/>
        </w:rPr>
        <w:lastRenderedPageBreak/>
        <w:t>（四）</w:t>
      </w:r>
      <w:r w:rsidR="003353B5" w:rsidRPr="008D0D34">
        <w:rPr>
          <w:rFonts w:hint="eastAsia"/>
        </w:rPr>
        <w:t>单投入多产出的生产函数与最佳产出组合分析</w:t>
      </w:r>
    </w:p>
    <w:p w:rsidR="003353B5" w:rsidRPr="008D0D34" w:rsidRDefault="00597193" w:rsidP="008D0D34">
      <w:r>
        <w:rPr>
          <w:rFonts w:hint="eastAsia"/>
        </w:rPr>
        <w:t>（五）</w:t>
      </w:r>
      <w:r w:rsidR="003353B5" w:rsidRPr="008D0D34">
        <w:rPr>
          <w:rFonts w:hint="eastAsia"/>
        </w:rPr>
        <w:t>规模报酬</w:t>
      </w:r>
    </w:p>
    <w:p w:rsidR="003353B5" w:rsidRPr="008D0D34" w:rsidRDefault="003353B5" w:rsidP="008D0D34"/>
    <w:p w:rsidR="003353B5" w:rsidRPr="008D0D34" w:rsidRDefault="00597193" w:rsidP="008D0D34">
      <w:r>
        <w:rPr>
          <w:rFonts w:hint="eastAsia"/>
        </w:rPr>
        <w:t>五、</w:t>
      </w:r>
      <w:r w:rsidR="003353B5" w:rsidRPr="008D0D34">
        <w:rPr>
          <w:rFonts w:hint="eastAsia"/>
        </w:rPr>
        <w:t>成本理论</w:t>
      </w:r>
    </w:p>
    <w:p w:rsidR="003353B5" w:rsidRPr="008D0D34" w:rsidRDefault="00597193" w:rsidP="008D0D34">
      <w:r>
        <w:rPr>
          <w:rFonts w:hint="eastAsia"/>
        </w:rPr>
        <w:t>（一）</w:t>
      </w:r>
      <w:r w:rsidR="003353B5" w:rsidRPr="008D0D34">
        <w:rPr>
          <w:rFonts w:hint="eastAsia"/>
        </w:rPr>
        <w:t>成本的概念与分类</w:t>
      </w:r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短期成本分析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长期成本分析</w:t>
      </w:r>
    </w:p>
    <w:p w:rsidR="003353B5" w:rsidRPr="008D0D34" w:rsidRDefault="00597193" w:rsidP="008D0D34">
      <w:r>
        <w:rPr>
          <w:rFonts w:hint="eastAsia"/>
        </w:rPr>
        <w:t>（四）</w:t>
      </w:r>
      <w:r w:rsidR="003353B5" w:rsidRPr="008D0D34">
        <w:rPr>
          <w:rFonts w:hint="eastAsia"/>
        </w:rPr>
        <w:t>规模经济</w:t>
      </w:r>
    </w:p>
    <w:p w:rsidR="003353B5" w:rsidRPr="008D0D34" w:rsidRDefault="003353B5" w:rsidP="008D0D34"/>
    <w:p w:rsidR="003353B5" w:rsidRPr="008D0D34" w:rsidRDefault="00597193" w:rsidP="008D0D34">
      <w:r>
        <w:rPr>
          <w:rFonts w:hint="eastAsia"/>
        </w:rPr>
        <w:t>六、</w:t>
      </w:r>
      <w:r w:rsidR="003353B5" w:rsidRPr="008D0D34">
        <w:rPr>
          <w:rFonts w:hint="eastAsia"/>
        </w:rPr>
        <w:t>市场理论</w:t>
      </w:r>
    </w:p>
    <w:p w:rsidR="003353B5" w:rsidRPr="008D0D34" w:rsidRDefault="00597193" w:rsidP="008D0D34">
      <w:r>
        <w:rPr>
          <w:rFonts w:hint="eastAsia"/>
        </w:rPr>
        <w:t>（一）</w:t>
      </w:r>
      <w:r w:rsidR="003353B5" w:rsidRPr="008D0D34">
        <w:rPr>
          <w:rFonts w:hint="eastAsia"/>
        </w:rPr>
        <w:t>厂商和市场类型</w:t>
      </w:r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利润最大化的实现条件（原则）、推导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完全竞争市场</w:t>
      </w:r>
    </w:p>
    <w:p w:rsidR="003353B5" w:rsidRPr="008D0D34" w:rsidRDefault="00597193" w:rsidP="008D0D34">
      <w:r>
        <w:rPr>
          <w:rFonts w:hint="eastAsia"/>
        </w:rPr>
        <w:t>（四）</w:t>
      </w:r>
      <w:r w:rsidR="003353B5" w:rsidRPr="008D0D34">
        <w:rPr>
          <w:rFonts w:hint="eastAsia"/>
        </w:rPr>
        <w:t>完全垄断市场</w:t>
      </w:r>
    </w:p>
    <w:p w:rsidR="003353B5" w:rsidRPr="008D0D34" w:rsidRDefault="00597193" w:rsidP="008D0D34">
      <w:r>
        <w:rPr>
          <w:rFonts w:hint="eastAsia"/>
        </w:rPr>
        <w:t>（五）</w:t>
      </w:r>
      <w:r w:rsidR="003353B5" w:rsidRPr="008D0D34">
        <w:rPr>
          <w:rFonts w:hint="eastAsia"/>
        </w:rPr>
        <w:t>垄断竞争市场</w:t>
      </w:r>
    </w:p>
    <w:p w:rsidR="003353B5" w:rsidRPr="008D0D34" w:rsidRDefault="00597193" w:rsidP="008D0D34">
      <w:r>
        <w:rPr>
          <w:rFonts w:hint="eastAsia"/>
        </w:rPr>
        <w:t>（六）</w:t>
      </w:r>
      <w:r w:rsidR="003353B5" w:rsidRPr="008D0D34">
        <w:rPr>
          <w:rFonts w:hint="eastAsia"/>
        </w:rPr>
        <w:t>寡头垄断市场</w:t>
      </w:r>
    </w:p>
    <w:p w:rsidR="003353B5" w:rsidRPr="008D0D34" w:rsidRDefault="00597193" w:rsidP="008D0D34">
      <w:r>
        <w:rPr>
          <w:rFonts w:hint="eastAsia"/>
        </w:rPr>
        <w:t>（七）</w:t>
      </w:r>
      <w:r w:rsidR="003353B5" w:rsidRPr="008D0D34">
        <w:rPr>
          <w:rFonts w:hint="eastAsia"/>
        </w:rPr>
        <w:t>四种市场的的比较</w:t>
      </w:r>
    </w:p>
    <w:p w:rsidR="003353B5" w:rsidRPr="008D0D34" w:rsidRDefault="00597193" w:rsidP="008D0D34">
      <w:r>
        <w:rPr>
          <w:rFonts w:hint="eastAsia"/>
        </w:rPr>
        <w:t>（八）</w:t>
      </w:r>
      <w:r w:rsidR="003353B5" w:rsidRPr="008D0D34">
        <w:rPr>
          <w:rFonts w:hint="eastAsia"/>
        </w:rPr>
        <w:t>博弈论与纳什均衡</w:t>
      </w:r>
    </w:p>
    <w:p w:rsidR="003353B5" w:rsidRPr="008D0D34" w:rsidRDefault="00597193" w:rsidP="008D0D34">
      <w:r>
        <w:rPr>
          <w:rFonts w:hint="eastAsia"/>
        </w:rPr>
        <w:t>（九）</w:t>
      </w:r>
      <w:r w:rsidR="003353B5" w:rsidRPr="008D0D34">
        <w:rPr>
          <w:rFonts w:hint="eastAsia"/>
        </w:rPr>
        <w:t>产品定价法</w:t>
      </w:r>
    </w:p>
    <w:p w:rsidR="003353B5" w:rsidRPr="008D0D34" w:rsidRDefault="003353B5" w:rsidP="008D0D34"/>
    <w:p w:rsidR="003353B5" w:rsidRPr="008D0D34" w:rsidRDefault="00597193" w:rsidP="008D0D34">
      <w:r>
        <w:rPr>
          <w:rFonts w:hint="eastAsia"/>
        </w:rPr>
        <w:t>七、</w:t>
      </w:r>
      <w:r w:rsidR="003353B5" w:rsidRPr="008D0D34">
        <w:rPr>
          <w:rFonts w:hint="eastAsia"/>
        </w:rPr>
        <w:t>分配理论</w:t>
      </w:r>
    </w:p>
    <w:p w:rsidR="003353B5" w:rsidRPr="008D0D34" w:rsidRDefault="00597193" w:rsidP="008D0D34">
      <w:r>
        <w:rPr>
          <w:rFonts w:hint="eastAsia"/>
        </w:rPr>
        <w:t>（一）</w:t>
      </w:r>
      <w:r w:rsidR="003353B5" w:rsidRPr="008D0D34">
        <w:rPr>
          <w:rFonts w:hint="eastAsia"/>
        </w:rPr>
        <w:t>生产要素的需求与供给</w:t>
      </w:r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生产要素的价格决定</w:t>
      </w:r>
    </w:p>
    <w:p w:rsidR="003353B5" w:rsidRPr="008D0D34" w:rsidRDefault="00597193" w:rsidP="008D0D34">
      <w:r>
        <w:rPr>
          <w:rFonts w:hint="eastAsia"/>
        </w:rPr>
        <w:t>（三）</w:t>
      </w:r>
      <w:r w:rsidR="003353B5" w:rsidRPr="008D0D34">
        <w:rPr>
          <w:rFonts w:hint="eastAsia"/>
        </w:rPr>
        <w:t>工资、利息、地租和利润理论</w:t>
      </w:r>
    </w:p>
    <w:p w:rsidR="003353B5" w:rsidRPr="008D0D34" w:rsidRDefault="00597193" w:rsidP="008D0D34">
      <w:r>
        <w:rPr>
          <w:rFonts w:hint="eastAsia"/>
        </w:rPr>
        <w:t>（四）</w:t>
      </w:r>
      <w:r w:rsidR="003353B5" w:rsidRPr="008D0D34">
        <w:rPr>
          <w:rFonts w:hint="eastAsia"/>
        </w:rPr>
        <w:t>洛伦兹曲线和基尼系数</w:t>
      </w:r>
    </w:p>
    <w:p w:rsidR="003353B5" w:rsidRPr="008D0D34" w:rsidRDefault="003353B5" w:rsidP="008D0D34"/>
    <w:p w:rsidR="003353B5" w:rsidRPr="008D0D34" w:rsidRDefault="00597193" w:rsidP="008D0D34">
      <w:r>
        <w:rPr>
          <w:rFonts w:hint="eastAsia"/>
        </w:rPr>
        <w:t>八、</w:t>
      </w:r>
      <w:r w:rsidR="003353B5" w:rsidRPr="008D0D34">
        <w:rPr>
          <w:rFonts w:hint="eastAsia"/>
        </w:rPr>
        <w:t>一般均衡与微观规制经济学</w:t>
      </w:r>
    </w:p>
    <w:p w:rsidR="003353B5" w:rsidRPr="008D0D34" w:rsidRDefault="00597193" w:rsidP="008D0D34">
      <w:r>
        <w:rPr>
          <w:rFonts w:hint="eastAsia"/>
        </w:rPr>
        <w:t>（一）</w:t>
      </w:r>
      <w:r w:rsidR="003353B5" w:rsidRPr="008D0D34">
        <w:rPr>
          <w:rFonts w:hint="eastAsia"/>
        </w:rPr>
        <w:t>一般均衡的含义、瓦尔拉斯的一般均衡</w:t>
      </w:r>
    </w:p>
    <w:p w:rsidR="003353B5" w:rsidRPr="008D0D34" w:rsidRDefault="00597193" w:rsidP="008D0D34">
      <w:r>
        <w:rPr>
          <w:rFonts w:hint="eastAsia"/>
        </w:rPr>
        <w:t>（二）</w:t>
      </w:r>
      <w:r w:rsidR="003353B5" w:rsidRPr="008D0D34">
        <w:rPr>
          <w:rFonts w:hint="eastAsia"/>
        </w:rPr>
        <w:t>福利经济学、帕累托最优</w:t>
      </w:r>
    </w:p>
    <w:p w:rsidR="003353B5" w:rsidRPr="008D0D34" w:rsidRDefault="00597193" w:rsidP="008D0D34">
      <w:r>
        <w:rPr>
          <w:rFonts w:hint="eastAsia"/>
        </w:rPr>
        <w:t>（三</w:t>
      </w:r>
      <w:bookmarkStart w:id="3" w:name="_GoBack"/>
      <w:bookmarkEnd w:id="3"/>
      <w:r>
        <w:rPr>
          <w:rFonts w:hint="eastAsia"/>
        </w:rPr>
        <w:t>）</w:t>
      </w:r>
      <w:r w:rsidR="003353B5" w:rsidRPr="008D0D34">
        <w:rPr>
          <w:rFonts w:hint="eastAsia"/>
        </w:rPr>
        <w:t>企业与政府关系</w:t>
      </w:r>
    </w:p>
    <w:sectPr w:rsidR="003353B5" w:rsidRPr="008D0D34" w:rsidSect="00814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DA4" w:rsidRDefault="00231DA4" w:rsidP="009F55FA">
      <w:r>
        <w:separator/>
      </w:r>
    </w:p>
  </w:endnote>
  <w:endnote w:type="continuationSeparator" w:id="0">
    <w:p w:rsidR="00231DA4" w:rsidRDefault="00231DA4" w:rsidP="009F5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DA4" w:rsidRDefault="00231DA4" w:rsidP="009F55FA">
      <w:r>
        <w:separator/>
      </w:r>
    </w:p>
  </w:footnote>
  <w:footnote w:type="continuationSeparator" w:id="0">
    <w:p w:rsidR="00231DA4" w:rsidRDefault="00231DA4" w:rsidP="009F55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A0AD5"/>
    <w:multiLevelType w:val="hybridMultilevel"/>
    <w:tmpl w:val="E4680160"/>
    <w:lvl w:ilvl="0" w:tplc="D374AF56">
      <w:start w:val="4"/>
      <w:numFmt w:val="japaneseCounting"/>
      <w:lvlText w:val="第%1节"/>
      <w:lvlJc w:val="left"/>
      <w:pPr>
        <w:tabs>
          <w:tab w:val="num" w:pos="2385"/>
        </w:tabs>
        <w:ind w:left="2385" w:hanging="11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95"/>
        </w:tabs>
        <w:ind w:left="37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15"/>
        </w:tabs>
        <w:ind w:left="42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635"/>
        </w:tabs>
        <w:ind w:left="46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55"/>
        </w:tabs>
        <w:ind w:left="505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1EE"/>
    <w:rsid w:val="00012DEB"/>
    <w:rsid w:val="00016213"/>
    <w:rsid w:val="000B3C9F"/>
    <w:rsid w:val="000D6CF1"/>
    <w:rsid w:val="000E5589"/>
    <w:rsid w:val="0012352A"/>
    <w:rsid w:val="00127DBB"/>
    <w:rsid w:val="00164D87"/>
    <w:rsid w:val="0017041F"/>
    <w:rsid w:val="001A1C16"/>
    <w:rsid w:val="001A6944"/>
    <w:rsid w:val="001B07C7"/>
    <w:rsid w:val="001B202F"/>
    <w:rsid w:val="001C2A13"/>
    <w:rsid w:val="00231DA4"/>
    <w:rsid w:val="00234516"/>
    <w:rsid w:val="00255E85"/>
    <w:rsid w:val="00256A82"/>
    <w:rsid w:val="002B406D"/>
    <w:rsid w:val="002B7D57"/>
    <w:rsid w:val="00333593"/>
    <w:rsid w:val="003353B5"/>
    <w:rsid w:val="0037289E"/>
    <w:rsid w:val="00382749"/>
    <w:rsid w:val="003C61EE"/>
    <w:rsid w:val="003C76BE"/>
    <w:rsid w:val="003E1BC8"/>
    <w:rsid w:val="003E2941"/>
    <w:rsid w:val="003E407F"/>
    <w:rsid w:val="0046686F"/>
    <w:rsid w:val="00484180"/>
    <w:rsid w:val="004A0E1D"/>
    <w:rsid w:val="00597193"/>
    <w:rsid w:val="005C613D"/>
    <w:rsid w:val="005D67D8"/>
    <w:rsid w:val="005E6382"/>
    <w:rsid w:val="0060168F"/>
    <w:rsid w:val="00612889"/>
    <w:rsid w:val="00622CD0"/>
    <w:rsid w:val="00624010"/>
    <w:rsid w:val="00637F99"/>
    <w:rsid w:val="00664CC7"/>
    <w:rsid w:val="006A2DB2"/>
    <w:rsid w:val="007007D7"/>
    <w:rsid w:val="007369FD"/>
    <w:rsid w:val="00740625"/>
    <w:rsid w:val="007511B3"/>
    <w:rsid w:val="00766D23"/>
    <w:rsid w:val="00770CDC"/>
    <w:rsid w:val="00793B26"/>
    <w:rsid w:val="007A5A5A"/>
    <w:rsid w:val="007E5097"/>
    <w:rsid w:val="008001BC"/>
    <w:rsid w:val="00814D41"/>
    <w:rsid w:val="008D0D34"/>
    <w:rsid w:val="00943904"/>
    <w:rsid w:val="00980342"/>
    <w:rsid w:val="009F55FA"/>
    <w:rsid w:val="00A74BA6"/>
    <w:rsid w:val="00A93D5D"/>
    <w:rsid w:val="00AB30EF"/>
    <w:rsid w:val="00AE14A9"/>
    <w:rsid w:val="00B102A3"/>
    <w:rsid w:val="00B148AD"/>
    <w:rsid w:val="00B27A80"/>
    <w:rsid w:val="00B641FB"/>
    <w:rsid w:val="00BA384F"/>
    <w:rsid w:val="00BB347A"/>
    <w:rsid w:val="00BD7AC5"/>
    <w:rsid w:val="00BE4D9D"/>
    <w:rsid w:val="00BF7595"/>
    <w:rsid w:val="00C06021"/>
    <w:rsid w:val="00C2014B"/>
    <w:rsid w:val="00C263EF"/>
    <w:rsid w:val="00C832F9"/>
    <w:rsid w:val="00D15EB3"/>
    <w:rsid w:val="00D15EF7"/>
    <w:rsid w:val="00DA5715"/>
    <w:rsid w:val="00DC79BC"/>
    <w:rsid w:val="00DD06EB"/>
    <w:rsid w:val="00DE667B"/>
    <w:rsid w:val="00DF46C2"/>
    <w:rsid w:val="00E12A36"/>
    <w:rsid w:val="00E505DA"/>
    <w:rsid w:val="00E9010E"/>
    <w:rsid w:val="00EF2E8C"/>
    <w:rsid w:val="00F21C00"/>
    <w:rsid w:val="00F26271"/>
    <w:rsid w:val="00F63BB8"/>
    <w:rsid w:val="00F940F6"/>
    <w:rsid w:val="00FB0BA0"/>
    <w:rsid w:val="00FB6B66"/>
    <w:rsid w:val="00FC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F5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F55F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F5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F55F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242</Words>
  <Characters>1383</Characters>
  <Application>Microsoft Office Word</Application>
  <DocSecurity>0</DocSecurity>
  <Lines>11</Lines>
  <Paragraphs>3</Paragraphs>
  <ScaleCrop>false</ScaleCrop>
  <Company>Sky123.Org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NKLJ</dc:creator>
  <cp:keywords/>
  <dc:description/>
  <cp:lastModifiedBy>Dell</cp:lastModifiedBy>
  <cp:revision>6</cp:revision>
  <dcterms:created xsi:type="dcterms:W3CDTF">2013-09-06T16:13:00Z</dcterms:created>
  <dcterms:modified xsi:type="dcterms:W3CDTF">2017-09-22T01:50:00Z</dcterms:modified>
</cp:coreProperties>
</file>